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customXml/itemProps1.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7B9" w:rsidRPr="004C6B1D" w:rsidRDefault="004C6B1D">
      <w:pPr>
        <w:jc w:val="center"/>
        <w:rPr>
          <w:rFonts w:ascii="Meiryo" w:eastAsia="Meiryo" w:hAnsi="Meiryo" w:cs="Meiryo"/>
        </w:rPr>
      </w:pPr>
      <w:r w:rsidRPr="004C6B1D">
        <w:rPr>
          <w:rFonts w:ascii="Meiryo" w:eastAsia="Meiryo" w:hAnsi="Meiryo" w:cs="Meiryo"/>
        </w:rPr>
        <w:t>FAX:0243-22-6314</w:t>
      </w:r>
      <w:r w:rsidRPr="004C6B1D">
        <w:rPr>
          <w:rFonts w:ascii="Meiryo" w:eastAsia="Meiryo" w:hAnsi="Meiryo" w:cs="Meiryo"/>
        </w:rPr>
        <w:t xml:space="preserve">　</w:t>
      </w:r>
      <w:r w:rsidRPr="004C6B1D">
        <w:rPr>
          <w:rFonts w:ascii="Meiryo" w:eastAsia="Meiryo" w:hAnsi="Meiryo" w:cs="Meiryo"/>
        </w:rPr>
        <w:t>e-mail:yashiro.etsujiro@fcs.ed.jp</w:t>
      </w:r>
      <w:r w:rsidRPr="004C6B1D">
        <w:rPr>
          <w:rFonts w:ascii="Meiryo" w:eastAsia="Meiryo" w:hAnsi="Meiryo" w:cs="Meiryo"/>
        </w:rPr>
        <w:t xml:space="preserve">　福島県立安達高等学校　八代悦二郎　行</w:t>
      </w:r>
    </w:p>
    <w:p w:rsidR="005B07B9" w:rsidRPr="004C6B1D" w:rsidRDefault="004C6B1D" w:rsidP="004C6B1D">
      <w:pPr>
        <w:spacing w:line="360" w:lineRule="auto"/>
        <w:jc w:val="center"/>
        <w:rPr>
          <w:rFonts w:ascii="Meiryo" w:eastAsia="Meiryo" w:hAnsi="Meiryo" w:cs="Meiryo" w:hint="eastAsia"/>
          <w:sz w:val="24"/>
          <w:szCs w:val="24"/>
        </w:rPr>
      </w:pPr>
      <w:r w:rsidRPr="004C6B1D">
        <w:rPr>
          <w:rFonts w:ascii="Meiryo" w:eastAsia="Meiryo" w:hAnsi="Meiryo" w:cs="Meiryo"/>
          <w:sz w:val="24"/>
          <w:szCs w:val="24"/>
        </w:rPr>
        <w:t>２０２２年度福島県吹奏楽連盟県北支部吹奏楽講習会　調査用紙</w:t>
      </w:r>
    </w:p>
    <w:p w:rsidR="005B07B9" w:rsidRPr="004C6B1D" w:rsidRDefault="004C6B1D">
      <w:pPr>
        <w:rPr>
          <w:rFonts w:ascii="游ゴシック Light" w:eastAsia="游ゴシック Light" w:hAnsi="游ゴシック Light" w:cs="游ゴシック Light"/>
        </w:rPr>
      </w:pPr>
      <w:r w:rsidRPr="004C6B1D">
        <w:rPr>
          <w:rFonts w:ascii="游ゴシック Light" w:eastAsia="游ゴシック Light" w:hAnsi="游ゴシック Light" w:cs="游ゴシック Light"/>
        </w:rPr>
        <w:t>団　体　名：</w:t>
      </w:r>
      <w:r w:rsidRPr="004C6B1D">
        <w:rPr>
          <w:rFonts w:ascii="游ゴシック Light" w:eastAsia="游ゴシック Light" w:hAnsi="游ゴシック Light" w:cs="游ゴシック Light"/>
          <w:u w:val="single"/>
        </w:rPr>
        <w:t xml:space="preserve">　　　　　　　　　　　　　　　　　　　　　　</w:t>
      </w:r>
      <w:r w:rsidRPr="004C6B1D">
        <w:rPr>
          <w:rFonts w:ascii="游ゴシック Light" w:eastAsia="游ゴシック Light" w:hAnsi="游ゴシック Light" w:cs="游ゴシック Light"/>
        </w:rPr>
        <w:t xml:space="preserve">　記載責任者名：</w:t>
      </w:r>
      <w:r w:rsidRPr="004C6B1D">
        <w:rPr>
          <w:rFonts w:ascii="游ゴシック Light" w:eastAsia="游ゴシック Light" w:hAnsi="游ゴシック Light" w:cs="游ゴシック Light"/>
          <w:u w:val="single"/>
        </w:rPr>
        <w:t xml:space="preserve">　　　　　　　　　　　　　</w:t>
      </w:r>
    </w:p>
    <w:p w:rsidR="005B07B9" w:rsidRPr="004C6B1D" w:rsidRDefault="004C6B1D">
      <w:pPr>
        <w:rPr>
          <w:rFonts w:ascii="游ゴシック Light" w:eastAsia="游ゴシック Light" w:hAnsi="游ゴシック Light" w:cs="游ゴシック Light"/>
        </w:rPr>
      </w:pPr>
      <w:r>
        <w:rPr>
          <w:rFonts w:ascii="游ゴシック Light" w:eastAsia="游ゴシック Light" w:hAnsi="游ゴシック Light" w:cs="游ゴシック Light"/>
        </w:rPr>
        <w:t>ＦＡＸ番号：（　　　　）－（　　　　）－（　　　　　）</w:t>
      </w:r>
      <w:r w:rsidRPr="004C6B1D">
        <w:rPr>
          <w:rFonts w:ascii="游ゴシック Light" w:eastAsia="游ゴシック Light" w:hAnsi="游ゴシック Light" w:cs="游ゴシック Light"/>
        </w:rPr>
        <w:t>e-mail</w:t>
      </w:r>
      <w:r w:rsidRPr="004C6B1D">
        <w:rPr>
          <w:rFonts w:ascii="游ゴシック Light" w:eastAsia="游ゴシック Light" w:hAnsi="游ゴシック Light" w:cs="游ゴシック Light"/>
        </w:rPr>
        <w:t>（　　　　　　　　　　　　　　　　　　）</w:t>
      </w:r>
    </w:p>
    <w:p w:rsidR="005B07B9" w:rsidRPr="004C6B1D" w:rsidRDefault="004C6B1D" w:rsidP="004C6B1D">
      <w:pPr>
        <w:spacing w:line="280" w:lineRule="auto"/>
        <w:jc w:val="left"/>
        <w:rPr>
          <w:rFonts w:ascii="游ゴシック Light" w:eastAsia="游ゴシック Light" w:hAnsi="游ゴシック Light" w:cs="游ゴシック Light" w:hint="eastAsia"/>
          <w:b/>
          <w:sz w:val="16"/>
          <w:szCs w:val="16"/>
        </w:rPr>
      </w:pPr>
      <w:r w:rsidRPr="004C6B1D">
        <w:rPr>
          <w:rFonts w:ascii="游ゴシック Light" w:eastAsia="游ゴシック Light" w:hAnsi="游ゴシック Light" w:cs="游ゴシック Light"/>
        </w:rPr>
        <w:t>希望する箇所にレ点をご記入いただき、必要事項を明記して下さい。なお、</w:t>
      </w:r>
      <w:r w:rsidRPr="004C6B1D">
        <w:rPr>
          <w:rFonts w:ascii="游ゴシック Light" w:eastAsia="游ゴシック Light" w:hAnsi="游ゴシック Light" w:cs="游ゴシック Light"/>
          <w:b/>
          <w:u w:val="single"/>
        </w:rPr>
        <w:t>全て重複可能</w:t>
      </w:r>
      <w:r>
        <w:rPr>
          <w:rFonts w:ascii="游ゴシック Light" w:eastAsia="游ゴシック Light" w:hAnsi="游ゴシック Light" w:cs="游ゴシック Light"/>
        </w:rPr>
        <w:t>です</w:t>
      </w:r>
      <w:r>
        <w:rPr>
          <w:rFonts w:ascii="游ゴシック Light" w:eastAsia="游ゴシック Light" w:hAnsi="游ゴシック Light" w:cs="游ゴシック Light" w:hint="eastAsia"/>
        </w:rPr>
        <w:t>。</w:t>
      </w:r>
    </w:p>
    <w:p w:rsidR="005B07B9" w:rsidRPr="004C6B1D" w:rsidRDefault="004C6B1D">
      <w:pPr>
        <w:spacing w:line="360" w:lineRule="auto"/>
        <w:rPr>
          <w:rFonts w:ascii="游ゴシック Light" w:eastAsia="游ゴシック Light" w:hAnsi="游ゴシック Light" w:cs="游ゴシック Light"/>
          <w:b/>
        </w:rPr>
      </w:pPr>
      <w:r w:rsidRPr="004C6B1D">
        <w:rPr>
          <w:rFonts w:ascii="游ゴシック Light" w:eastAsia="游ゴシック Light" w:hAnsi="游ゴシック Light" w:cs="游ゴシック Light"/>
          <w:b/>
        </w:rPr>
        <w:t>午前の部（小編成講習）　申込みが一定数以上なければ、課題曲講習に変更します。</w:t>
      </w:r>
    </w:p>
    <w:p w:rsidR="005B07B9" w:rsidRPr="004C6B1D" w:rsidRDefault="004C6B1D">
      <w:pPr>
        <w:spacing w:line="280" w:lineRule="auto"/>
        <w:ind w:firstLine="206"/>
        <w:rPr>
          <w:rFonts w:ascii="游ゴシック Light" w:eastAsia="游ゴシック Light" w:hAnsi="游ゴシック Light" w:cs="游ゴシック Light"/>
          <w:b/>
        </w:rPr>
      </w:pPr>
      <w:r w:rsidRPr="004C6B1D">
        <w:rPr>
          <w:rFonts w:ascii="游ゴシック Light" w:eastAsia="游ゴシック Light" w:hAnsi="游ゴシック Light" w:cs="游ゴシック Light"/>
          <w:b/>
        </w:rPr>
        <w:t>モデルバンドについて</w:t>
      </w:r>
    </w:p>
    <w:p w:rsidR="005B07B9" w:rsidRPr="004C6B1D" w:rsidRDefault="004C6B1D">
      <w:pPr>
        <w:ind w:left="618" w:hanging="618"/>
        <w:rPr>
          <w:rFonts w:ascii="游ゴシック Light" w:eastAsia="游ゴシック Light" w:hAnsi="游ゴシック Light" w:cs="游ゴシック Light"/>
        </w:rPr>
      </w:pPr>
      <w:r w:rsidRPr="004C6B1D">
        <w:rPr>
          <w:rFonts w:ascii="游ゴシック Light" w:eastAsia="游ゴシック Light" w:hAnsi="游ゴシック Light" w:cs="游ゴシック Light"/>
          <w:b/>
        </w:rPr>
        <w:t xml:space="preserve">　　</w:t>
      </w:r>
      <w:r w:rsidRPr="004C6B1D">
        <w:rPr>
          <w:rFonts w:ascii="游ゴシック Light" w:eastAsia="游ゴシック Light" w:hAnsi="游ゴシック Light" w:cs="游ゴシック Light"/>
        </w:rPr>
        <w:t>・今年度は小編成の団体に向けた講習を計画しました。初めての試みとなるためモデルバンドはフィール</w:t>
      </w:r>
      <w:r w:rsidRPr="004C6B1D">
        <w:rPr>
          <w:rFonts w:ascii="游ゴシック Light" w:eastAsia="游ゴシック Light" w:hAnsi="游ゴシック Light" w:cs="游ゴシック Light"/>
        </w:rPr>
        <w:t>・</w:t>
      </w:r>
      <w:r w:rsidRPr="004C6B1D">
        <w:rPr>
          <w:rFonts w:ascii="游ゴシック Light" w:eastAsia="游ゴシック Light" w:hAnsi="游ゴシック Light" w:cs="游ゴシック Light"/>
        </w:rPr>
        <w:t>ウインド</w:t>
      </w:r>
      <w:r w:rsidRPr="004C6B1D">
        <w:rPr>
          <w:rFonts w:ascii="游ゴシック Light" w:eastAsia="游ゴシック Light" w:hAnsi="游ゴシック Light" w:cs="游ゴシック Light"/>
        </w:rPr>
        <w:t>・</w:t>
      </w:r>
      <w:r w:rsidRPr="004C6B1D">
        <w:rPr>
          <w:rFonts w:ascii="游ゴシック Light" w:eastAsia="游ゴシック Light" w:hAnsi="游ゴシック Light" w:cs="游ゴシック Light"/>
        </w:rPr>
        <w:t>オーケストラに委嘱しました。今年度の講習をご覧いただき、次年度より希望があればモデルバンドを募集する形も検討したいと考えています。今年度につきましては多くの団体に聴講いただけるような形で実施させていただきます。</w:t>
      </w:r>
    </w:p>
    <w:p w:rsidR="005B07B9" w:rsidRPr="004C6B1D" w:rsidRDefault="004C6B1D" w:rsidP="004C6B1D">
      <w:pPr>
        <w:ind w:left="630" w:hanging="630"/>
        <w:rPr>
          <w:rFonts w:ascii="游ゴシック Light" w:eastAsia="游ゴシック Light" w:hAnsi="游ゴシック Light" w:cs="游ゴシック Light"/>
          <w:b/>
        </w:rPr>
        <w:sectPr w:rsidR="005B07B9" w:rsidRPr="004C6B1D" w:rsidSect="004C6B1D">
          <w:type w:val="continuous"/>
          <w:pgSz w:w="11906" w:h="16838"/>
          <w:pgMar w:top="567" w:right="1077" w:bottom="567" w:left="1077" w:header="851" w:footer="992" w:gutter="0"/>
        </w:sectPr>
      </w:pPr>
      <w:r w:rsidRPr="004C6B1D">
        <w:rPr>
          <w:rFonts w:ascii="MS Gothic" w:eastAsia="MS Gothic" w:hAnsi="MS Gothic" w:cs="MS Gothic"/>
        </w:rPr>
        <w:t>☐</w:t>
      </w:r>
      <w:r w:rsidRPr="004C6B1D">
        <w:rPr>
          <w:rFonts w:ascii="游ゴシック Light" w:eastAsia="游ゴシック Light" w:hAnsi="游ゴシック Light" w:cs="游ゴシック Light"/>
        </w:rPr>
        <w:t xml:space="preserve">　</w:t>
      </w:r>
      <w:r w:rsidRPr="004C6B1D">
        <w:rPr>
          <w:rFonts w:ascii="游ゴシック Light" w:eastAsia="游ゴシック Light" w:hAnsi="游ゴシック Light" w:cs="游ゴシック Light"/>
          <w:b/>
        </w:rPr>
        <w:t>聴講を希望する　（参加予定人数：</w:t>
      </w:r>
      <w:r w:rsidRPr="004C6B1D">
        <w:rPr>
          <w:rFonts w:ascii="游ゴシック Light" w:eastAsia="游ゴシック Light" w:hAnsi="游ゴシック Light" w:cs="游ゴシック Light"/>
          <w:b/>
          <w:u w:val="single"/>
        </w:rPr>
        <w:t xml:space="preserve">　　　人</w:t>
      </w:r>
      <w:r w:rsidRPr="004C6B1D">
        <w:rPr>
          <w:rFonts w:ascii="游ゴシック Light" w:eastAsia="游ゴシック Light" w:hAnsi="游ゴシック Light" w:cs="游ゴシック Light"/>
          <w:b/>
        </w:rPr>
        <w:t>）</w:t>
      </w:r>
    </w:p>
    <w:p w:rsidR="005B07B9" w:rsidRPr="004C6B1D" w:rsidRDefault="004C6B1D">
      <w:pPr>
        <w:ind w:left="630" w:hanging="630"/>
        <w:rPr>
          <w:rFonts w:ascii="游ゴシック Light" w:eastAsia="游ゴシック Light" w:hAnsi="游ゴシック Light" w:cs="游ゴシック Light"/>
        </w:rPr>
      </w:pPr>
      <w:r w:rsidRPr="004C6B1D">
        <w:rPr>
          <w:rFonts w:ascii="游ゴシック Light" w:eastAsia="游ゴシック Light" w:hAnsi="游ゴシック Light" w:cs="游ゴシック Light"/>
        </w:rPr>
        <w:t xml:space="preserve">　　・「人数の少ない団体でも素敵な演奏ができる！」をコンセプトにご指導いただきます。生徒さんはもちろん、指導者のみの参加も可能です。</w:t>
      </w:r>
    </w:p>
    <w:p w:rsidR="005B07B9" w:rsidRPr="004C6B1D" w:rsidRDefault="004C6B1D">
      <w:pPr>
        <w:ind w:left="630" w:hanging="630"/>
        <w:rPr>
          <w:rFonts w:ascii="游ゴシック Light" w:eastAsia="游ゴシック Light" w:hAnsi="游ゴシック Light" w:cs="游ゴシック Light"/>
        </w:rPr>
      </w:pPr>
      <w:r w:rsidRPr="004C6B1D">
        <w:rPr>
          <w:rFonts w:ascii="游ゴシック Light" w:eastAsia="游ゴシック Light" w:hAnsi="游ゴシック Light" w:cs="游ゴシック Light"/>
        </w:rPr>
        <w:t xml:space="preserve">　　・当日使用する「マードックからの最後の手紙（小編成版）」については、今</w:t>
      </w:r>
      <w:r w:rsidRPr="004C6B1D">
        <w:rPr>
          <w:rFonts w:ascii="游ゴシック Light" w:eastAsia="游ゴシック Light" w:hAnsi="游ゴシック Light" w:cs="游ゴシック Light"/>
        </w:rPr>
        <w:t>回特別にスタディスコアの販売もありますので、ご活用ください。</w:t>
      </w:r>
    </w:p>
    <w:p w:rsidR="005B07B9" w:rsidRPr="004C6B1D" w:rsidRDefault="004C6B1D">
      <w:pPr>
        <w:ind w:left="630" w:hanging="630"/>
        <w:rPr>
          <w:rFonts w:ascii="游ゴシック Light" w:eastAsia="游ゴシック Light" w:hAnsi="游ゴシック Light" w:cs="游ゴシック Light"/>
        </w:rPr>
      </w:pPr>
      <w:r w:rsidRPr="004C6B1D">
        <w:rPr>
          <w:rFonts w:ascii="游ゴシック Light" w:eastAsia="游ゴシック Light" w:hAnsi="游ゴシック Light" w:cs="游ゴシック Light"/>
        </w:rPr>
        <w:t xml:space="preserve">　　・二次案内にて福本先生への質問や指導上の悩みなどを募集します。可能な範囲でお答えいただきたいと考えておりますので、ご活用下さい。</w:t>
      </w:r>
    </w:p>
    <w:p w:rsidR="005B07B9" w:rsidRPr="004C6B1D" w:rsidRDefault="004C6B1D">
      <w:pPr>
        <w:ind w:left="630" w:hanging="630"/>
        <w:rPr>
          <w:rFonts w:ascii="游ゴシック Light" w:eastAsia="游ゴシック Light" w:hAnsi="游ゴシック Light" w:cs="游ゴシック Light"/>
        </w:rPr>
      </w:pPr>
      <w:r w:rsidRPr="004C6B1D">
        <w:rPr>
          <w:rFonts w:ascii="游ゴシック Light" w:eastAsia="游ゴシック Light" w:hAnsi="游ゴシック Light" w:cs="游ゴシック Light"/>
        </w:rPr>
        <w:t xml:space="preserve">　</w:t>
      </w:r>
      <w:r w:rsidRPr="004C6B1D">
        <w:rPr>
          <w:rFonts w:ascii="游ゴシック Light" w:eastAsia="游ゴシック Light" w:hAnsi="游ゴシック Light" w:cs="游ゴシック Light"/>
        </w:rPr>
        <w:t xml:space="preserve">　・大編成の団体もぜひ聴講して、今後の練習の参考にしてください。</w:t>
      </w:r>
    </w:p>
    <w:p w:rsidR="005B07B9" w:rsidRPr="004C6B1D" w:rsidRDefault="004C6B1D">
      <w:pPr>
        <w:spacing w:line="280" w:lineRule="auto"/>
        <w:rPr>
          <w:rFonts w:ascii="游ゴシック Light" w:eastAsia="游ゴシック Light" w:hAnsi="游ゴシック Light" w:cs="游ゴシック Light"/>
          <w:b/>
        </w:rPr>
      </w:pPr>
      <w:r w:rsidRPr="004C6B1D">
        <w:rPr>
          <w:rFonts w:ascii="游ゴシック Light" w:eastAsia="游ゴシック Light" w:hAnsi="游ゴシック Light" w:cs="游ゴシック Light"/>
          <w:b/>
        </w:rPr>
        <w:t>午後の部（課題曲講習）　申込みの多い２曲を課題曲講習として実施します。</w:t>
      </w:r>
    </w:p>
    <w:p w:rsidR="005B07B9" w:rsidRPr="004C6B1D" w:rsidRDefault="005B07B9">
      <w:pPr>
        <w:spacing w:line="360" w:lineRule="auto"/>
        <w:ind w:firstLine="210"/>
        <w:rPr>
          <w:rFonts w:ascii="游ゴシック Light" w:eastAsia="游ゴシック Light" w:hAnsi="游ゴシック Light" w:cs="游ゴシック Light"/>
          <w:b/>
        </w:rPr>
      </w:pPr>
      <w:sdt>
        <w:sdtPr>
          <w:tag w:val="goog_rdk_0"/>
          <w:id w:val="134335233"/>
        </w:sdtPr>
        <w:sdtContent>
          <w:r w:rsidR="004C6B1D" w:rsidRPr="004C6B1D">
            <w:rPr>
              <w:rFonts w:ascii="Arial Unicode MS" w:eastAsia="Arial Unicode MS" w:hAnsi="Arial Unicode MS" w:cs="Arial Unicode MS"/>
            </w:rPr>
            <w:t>☐</w:t>
          </w:r>
        </w:sdtContent>
      </w:sdt>
      <w:r w:rsidR="004C6B1D" w:rsidRPr="004C6B1D">
        <w:rPr>
          <w:rFonts w:ascii="游ゴシック Light" w:eastAsia="游ゴシック Light" w:hAnsi="游ゴシック Light" w:cs="游ゴシック Light"/>
        </w:rPr>
        <w:t xml:space="preserve">　</w:t>
      </w:r>
      <w:r w:rsidR="004C6B1D" w:rsidRPr="004C6B1D">
        <w:rPr>
          <w:rFonts w:ascii="游ゴシック Light" w:eastAsia="游ゴシック Light" w:hAnsi="游ゴシック Light" w:cs="游ゴシック Light"/>
          <w:b/>
        </w:rPr>
        <w:t>モデルバンドを希望する</w:t>
      </w:r>
    </w:p>
    <w:tbl>
      <w:tblPr>
        <w:tblStyle w:val="ac"/>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964"/>
        <w:gridCol w:w="1985"/>
        <w:gridCol w:w="3260"/>
      </w:tblGrid>
      <w:tr w:rsidR="005B07B9" w:rsidRPr="004C6B1D">
        <w:tc>
          <w:tcPr>
            <w:tcW w:w="3964" w:type="dxa"/>
          </w:tcPr>
          <w:p w:rsidR="005B07B9" w:rsidRPr="004C6B1D" w:rsidRDefault="004C6B1D">
            <w:pPr>
              <w:spacing w:line="280" w:lineRule="auto"/>
              <w:jc w:val="center"/>
              <w:rPr>
                <w:rFonts w:ascii="游ゴシック Light" w:eastAsia="游ゴシック Light" w:hAnsi="游ゴシック Light" w:cs="游ゴシック Light"/>
                <w:sz w:val="20"/>
                <w:szCs w:val="20"/>
              </w:rPr>
            </w:pPr>
            <w:r w:rsidRPr="004C6B1D">
              <w:rPr>
                <w:rFonts w:ascii="游ゴシック Light" w:eastAsia="游ゴシック Light" w:hAnsi="游ゴシック Light" w:cs="游ゴシック Light"/>
                <w:sz w:val="20"/>
                <w:szCs w:val="20"/>
              </w:rPr>
              <w:t>楽　　曲</w:t>
            </w:r>
          </w:p>
        </w:tc>
        <w:tc>
          <w:tcPr>
            <w:tcW w:w="1985" w:type="dxa"/>
          </w:tcPr>
          <w:p w:rsidR="005B07B9" w:rsidRPr="004C6B1D" w:rsidRDefault="004C6B1D">
            <w:pPr>
              <w:spacing w:line="280" w:lineRule="auto"/>
              <w:jc w:val="center"/>
              <w:rPr>
                <w:rFonts w:ascii="游ゴシック Light" w:eastAsia="游ゴシック Light" w:hAnsi="游ゴシック Light" w:cs="游ゴシック Light"/>
                <w:sz w:val="20"/>
                <w:szCs w:val="20"/>
              </w:rPr>
            </w:pPr>
            <w:r w:rsidRPr="004C6B1D">
              <w:rPr>
                <w:rFonts w:ascii="游ゴシック Light" w:eastAsia="游ゴシック Light" w:hAnsi="游ゴシック Light" w:cs="游ゴシック Light"/>
                <w:sz w:val="20"/>
                <w:szCs w:val="20"/>
              </w:rPr>
              <w:t>希望に丸（</w:t>
            </w:r>
            <w:r w:rsidRPr="004C6B1D">
              <w:rPr>
                <w:rFonts w:ascii="游ゴシック Light" w:eastAsia="游ゴシック Light" w:hAnsi="游ゴシック Light" w:cs="游ゴシック Light"/>
                <w:sz w:val="20"/>
                <w:szCs w:val="20"/>
              </w:rPr>
              <w:t>○</w:t>
            </w:r>
            <w:r w:rsidRPr="004C6B1D">
              <w:rPr>
                <w:rFonts w:ascii="游ゴシック Light" w:eastAsia="游ゴシック Light" w:hAnsi="游ゴシック Light" w:cs="游ゴシック Light"/>
                <w:sz w:val="20"/>
                <w:szCs w:val="20"/>
              </w:rPr>
              <w:t>）</w:t>
            </w:r>
          </w:p>
        </w:tc>
        <w:tc>
          <w:tcPr>
            <w:tcW w:w="3260" w:type="dxa"/>
          </w:tcPr>
          <w:p w:rsidR="005B07B9" w:rsidRPr="004C6B1D" w:rsidRDefault="004C6B1D">
            <w:pPr>
              <w:spacing w:line="280" w:lineRule="auto"/>
              <w:jc w:val="center"/>
              <w:rPr>
                <w:rFonts w:ascii="游ゴシック Light" w:eastAsia="游ゴシック Light" w:hAnsi="游ゴシック Light" w:cs="游ゴシック Light"/>
                <w:sz w:val="20"/>
                <w:szCs w:val="20"/>
              </w:rPr>
            </w:pPr>
            <w:r w:rsidRPr="004C6B1D">
              <w:rPr>
                <w:rFonts w:ascii="游ゴシック Light" w:eastAsia="游ゴシック Light" w:hAnsi="游ゴシック Light" w:cs="游ゴシック Light"/>
                <w:sz w:val="20"/>
                <w:szCs w:val="20"/>
              </w:rPr>
              <w:t>優先順位（複数ある場合）</w:t>
            </w:r>
          </w:p>
        </w:tc>
      </w:tr>
      <w:tr w:rsidR="005B07B9" w:rsidRPr="004C6B1D">
        <w:tc>
          <w:tcPr>
            <w:tcW w:w="3964" w:type="dxa"/>
          </w:tcPr>
          <w:p w:rsidR="005B07B9" w:rsidRPr="004C6B1D" w:rsidRDefault="004C6B1D">
            <w:pPr>
              <w:spacing w:line="280" w:lineRule="auto"/>
              <w:rPr>
                <w:rFonts w:ascii="游ゴシック Light" w:eastAsia="游ゴシック Light" w:hAnsi="游ゴシック Light" w:cs="游ゴシック Light"/>
                <w:sz w:val="20"/>
                <w:szCs w:val="20"/>
              </w:rPr>
            </w:pPr>
            <w:r w:rsidRPr="004C6B1D">
              <w:rPr>
                <w:rFonts w:ascii="游ゴシック Light" w:eastAsia="游ゴシック Light" w:hAnsi="游ゴシック Light" w:cs="游ゴシック Light"/>
                <w:sz w:val="20"/>
                <w:szCs w:val="20"/>
              </w:rPr>
              <w:t>Ⅰ</w:t>
            </w:r>
            <w:r w:rsidRPr="004C6B1D">
              <w:rPr>
                <w:rFonts w:ascii="游ゴシック Light" w:eastAsia="游ゴシック Light" w:hAnsi="游ゴシック Light" w:cs="游ゴシック Light"/>
                <w:sz w:val="20"/>
                <w:szCs w:val="20"/>
              </w:rPr>
              <w:t xml:space="preserve">　やまがたふぁんたじぃ</w:t>
            </w:r>
          </w:p>
        </w:tc>
        <w:tc>
          <w:tcPr>
            <w:tcW w:w="1985" w:type="dxa"/>
          </w:tcPr>
          <w:p w:rsidR="005B07B9" w:rsidRPr="004C6B1D" w:rsidRDefault="005B07B9">
            <w:pPr>
              <w:spacing w:line="280" w:lineRule="auto"/>
              <w:rPr>
                <w:rFonts w:ascii="游ゴシック Light" w:eastAsia="游ゴシック Light" w:hAnsi="游ゴシック Light" w:cs="游ゴシック Light"/>
              </w:rPr>
            </w:pPr>
          </w:p>
        </w:tc>
        <w:tc>
          <w:tcPr>
            <w:tcW w:w="3260" w:type="dxa"/>
          </w:tcPr>
          <w:p w:rsidR="005B07B9" w:rsidRPr="004C6B1D" w:rsidRDefault="005B07B9">
            <w:pPr>
              <w:spacing w:line="280" w:lineRule="auto"/>
              <w:rPr>
                <w:rFonts w:ascii="游ゴシック Light" w:eastAsia="游ゴシック Light" w:hAnsi="游ゴシック Light" w:cs="游ゴシック Light"/>
              </w:rPr>
            </w:pPr>
          </w:p>
        </w:tc>
      </w:tr>
      <w:tr w:rsidR="005B07B9" w:rsidRPr="004C6B1D">
        <w:tc>
          <w:tcPr>
            <w:tcW w:w="3964" w:type="dxa"/>
          </w:tcPr>
          <w:p w:rsidR="005B07B9" w:rsidRPr="004C6B1D" w:rsidRDefault="004C6B1D">
            <w:pPr>
              <w:spacing w:line="280" w:lineRule="auto"/>
              <w:rPr>
                <w:rFonts w:ascii="游ゴシック Light" w:eastAsia="游ゴシック Light" w:hAnsi="游ゴシック Light" w:cs="游ゴシック Light"/>
                <w:sz w:val="20"/>
                <w:szCs w:val="20"/>
              </w:rPr>
            </w:pPr>
            <w:r w:rsidRPr="004C6B1D">
              <w:rPr>
                <w:rFonts w:ascii="游ゴシック Light" w:eastAsia="游ゴシック Light" w:hAnsi="游ゴシック Light" w:cs="游ゴシック Light"/>
                <w:sz w:val="20"/>
                <w:szCs w:val="20"/>
              </w:rPr>
              <w:t>Ⅱ</w:t>
            </w:r>
            <w:r w:rsidRPr="004C6B1D">
              <w:rPr>
                <w:rFonts w:ascii="游ゴシック Light" w:eastAsia="游ゴシック Light" w:hAnsi="游ゴシック Light" w:cs="游ゴシック Light"/>
                <w:sz w:val="20"/>
                <w:szCs w:val="20"/>
              </w:rPr>
              <w:t xml:space="preserve">　マーチ「ブルー・スプリング」</w:t>
            </w:r>
          </w:p>
        </w:tc>
        <w:tc>
          <w:tcPr>
            <w:tcW w:w="1985" w:type="dxa"/>
          </w:tcPr>
          <w:p w:rsidR="005B07B9" w:rsidRPr="004C6B1D" w:rsidRDefault="005B07B9">
            <w:pPr>
              <w:spacing w:line="280" w:lineRule="auto"/>
              <w:rPr>
                <w:rFonts w:ascii="游ゴシック Light" w:eastAsia="游ゴシック Light" w:hAnsi="游ゴシック Light" w:cs="游ゴシック Light"/>
              </w:rPr>
            </w:pPr>
          </w:p>
        </w:tc>
        <w:tc>
          <w:tcPr>
            <w:tcW w:w="3260" w:type="dxa"/>
          </w:tcPr>
          <w:p w:rsidR="005B07B9" w:rsidRPr="004C6B1D" w:rsidRDefault="005B07B9">
            <w:pPr>
              <w:spacing w:line="280" w:lineRule="auto"/>
              <w:rPr>
                <w:rFonts w:ascii="游ゴシック Light" w:eastAsia="游ゴシック Light" w:hAnsi="游ゴシック Light" w:cs="游ゴシック Light"/>
              </w:rPr>
            </w:pPr>
          </w:p>
        </w:tc>
      </w:tr>
      <w:tr w:rsidR="005B07B9" w:rsidRPr="004C6B1D">
        <w:tc>
          <w:tcPr>
            <w:tcW w:w="3964" w:type="dxa"/>
          </w:tcPr>
          <w:p w:rsidR="005B07B9" w:rsidRPr="004C6B1D" w:rsidRDefault="004C6B1D">
            <w:pPr>
              <w:spacing w:line="280" w:lineRule="auto"/>
              <w:rPr>
                <w:rFonts w:ascii="游ゴシック Light" w:eastAsia="游ゴシック Light" w:hAnsi="游ゴシック Light" w:cs="游ゴシック Light"/>
                <w:sz w:val="20"/>
                <w:szCs w:val="20"/>
              </w:rPr>
            </w:pPr>
            <w:r w:rsidRPr="004C6B1D">
              <w:rPr>
                <w:rFonts w:ascii="游ゴシック Light" w:eastAsia="游ゴシック Light" w:hAnsi="游ゴシック Light" w:cs="游ゴシック Light"/>
                <w:sz w:val="20"/>
                <w:szCs w:val="20"/>
              </w:rPr>
              <w:t>Ⅲ</w:t>
            </w:r>
            <w:r w:rsidRPr="004C6B1D">
              <w:rPr>
                <w:rFonts w:ascii="游ゴシック Light" w:eastAsia="游ゴシック Light" w:hAnsi="游ゴシック Light" w:cs="游ゴシック Light"/>
                <w:sz w:val="20"/>
                <w:szCs w:val="20"/>
              </w:rPr>
              <w:t xml:space="preserve">　ジェネシス</w:t>
            </w:r>
          </w:p>
        </w:tc>
        <w:tc>
          <w:tcPr>
            <w:tcW w:w="1985" w:type="dxa"/>
          </w:tcPr>
          <w:p w:rsidR="005B07B9" w:rsidRPr="004C6B1D" w:rsidRDefault="005B07B9">
            <w:pPr>
              <w:spacing w:line="280" w:lineRule="auto"/>
              <w:rPr>
                <w:rFonts w:ascii="游ゴシック Light" w:eastAsia="游ゴシック Light" w:hAnsi="游ゴシック Light" w:cs="游ゴシック Light"/>
              </w:rPr>
            </w:pPr>
          </w:p>
        </w:tc>
        <w:tc>
          <w:tcPr>
            <w:tcW w:w="3260" w:type="dxa"/>
          </w:tcPr>
          <w:p w:rsidR="005B07B9" w:rsidRPr="004C6B1D" w:rsidRDefault="005B07B9">
            <w:pPr>
              <w:spacing w:line="280" w:lineRule="auto"/>
              <w:rPr>
                <w:rFonts w:ascii="游ゴシック Light" w:eastAsia="游ゴシック Light" w:hAnsi="游ゴシック Light" w:cs="游ゴシック Light"/>
              </w:rPr>
            </w:pPr>
          </w:p>
        </w:tc>
      </w:tr>
      <w:tr w:rsidR="005B07B9" w:rsidRPr="004C6B1D">
        <w:tc>
          <w:tcPr>
            <w:tcW w:w="3964" w:type="dxa"/>
          </w:tcPr>
          <w:p w:rsidR="005B07B9" w:rsidRPr="004C6B1D" w:rsidRDefault="004C6B1D">
            <w:pPr>
              <w:spacing w:line="280" w:lineRule="auto"/>
              <w:rPr>
                <w:rFonts w:ascii="游ゴシック Light" w:eastAsia="游ゴシック Light" w:hAnsi="游ゴシック Light" w:cs="游ゴシック Light"/>
                <w:sz w:val="20"/>
                <w:szCs w:val="20"/>
              </w:rPr>
            </w:pPr>
            <w:r w:rsidRPr="004C6B1D">
              <w:rPr>
                <w:rFonts w:ascii="游ゴシック Light" w:eastAsia="游ゴシック Light" w:hAnsi="游ゴシック Light" w:cs="游ゴシック Light"/>
                <w:sz w:val="20"/>
                <w:szCs w:val="20"/>
              </w:rPr>
              <w:t>Ⅳ</w:t>
            </w:r>
            <w:r w:rsidRPr="004C6B1D">
              <w:rPr>
                <w:rFonts w:ascii="游ゴシック Light" w:eastAsia="游ゴシック Light" w:hAnsi="游ゴシック Light" w:cs="游ゴシック Light"/>
                <w:sz w:val="20"/>
                <w:szCs w:val="20"/>
              </w:rPr>
              <w:t xml:space="preserve">　サーカスハットマーチ</w:t>
            </w:r>
          </w:p>
        </w:tc>
        <w:tc>
          <w:tcPr>
            <w:tcW w:w="1985" w:type="dxa"/>
          </w:tcPr>
          <w:p w:rsidR="005B07B9" w:rsidRPr="004C6B1D" w:rsidRDefault="005B07B9">
            <w:pPr>
              <w:spacing w:line="280" w:lineRule="auto"/>
              <w:rPr>
                <w:rFonts w:ascii="游ゴシック Light" w:eastAsia="游ゴシック Light" w:hAnsi="游ゴシック Light" w:cs="游ゴシック Light"/>
              </w:rPr>
            </w:pPr>
          </w:p>
        </w:tc>
        <w:tc>
          <w:tcPr>
            <w:tcW w:w="3260" w:type="dxa"/>
          </w:tcPr>
          <w:p w:rsidR="005B07B9" w:rsidRPr="004C6B1D" w:rsidRDefault="005B07B9">
            <w:pPr>
              <w:spacing w:line="280" w:lineRule="auto"/>
              <w:rPr>
                <w:rFonts w:ascii="游ゴシック Light" w:eastAsia="游ゴシック Light" w:hAnsi="游ゴシック Light" w:cs="游ゴシック Light"/>
              </w:rPr>
            </w:pPr>
          </w:p>
        </w:tc>
      </w:tr>
      <w:tr w:rsidR="005B07B9" w:rsidRPr="004C6B1D">
        <w:tc>
          <w:tcPr>
            <w:tcW w:w="3964" w:type="dxa"/>
          </w:tcPr>
          <w:p w:rsidR="005B07B9" w:rsidRPr="004C6B1D" w:rsidRDefault="004C6B1D">
            <w:pPr>
              <w:spacing w:line="280" w:lineRule="auto"/>
              <w:rPr>
                <w:rFonts w:ascii="游ゴシック Light" w:eastAsia="游ゴシック Light" w:hAnsi="游ゴシック Light" w:cs="游ゴシック Light"/>
                <w:sz w:val="20"/>
                <w:szCs w:val="20"/>
              </w:rPr>
            </w:pPr>
            <w:r w:rsidRPr="004C6B1D">
              <w:rPr>
                <w:rFonts w:ascii="游ゴシック Light" w:eastAsia="游ゴシック Light" w:hAnsi="游ゴシック Light" w:cs="游ゴシック Light"/>
                <w:sz w:val="20"/>
                <w:szCs w:val="20"/>
              </w:rPr>
              <w:t>Ⅴ</w:t>
            </w:r>
            <w:r w:rsidRPr="004C6B1D">
              <w:rPr>
                <w:rFonts w:ascii="游ゴシック Light" w:eastAsia="游ゴシック Light" w:hAnsi="游ゴシック Light" w:cs="游ゴシック Light"/>
                <w:sz w:val="20"/>
                <w:szCs w:val="20"/>
              </w:rPr>
              <w:t xml:space="preserve">　憂いの記憶</w:t>
            </w:r>
          </w:p>
        </w:tc>
        <w:tc>
          <w:tcPr>
            <w:tcW w:w="1985" w:type="dxa"/>
          </w:tcPr>
          <w:p w:rsidR="005B07B9" w:rsidRPr="004C6B1D" w:rsidRDefault="005B07B9">
            <w:pPr>
              <w:spacing w:line="280" w:lineRule="auto"/>
              <w:rPr>
                <w:rFonts w:ascii="游ゴシック Light" w:eastAsia="游ゴシック Light" w:hAnsi="游ゴシック Light" w:cs="游ゴシック Light"/>
              </w:rPr>
            </w:pPr>
          </w:p>
        </w:tc>
        <w:tc>
          <w:tcPr>
            <w:tcW w:w="3260" w:type="dxa"/>
          </w:tcPr>
          <w:p w:rsidR="005B07B9" w:rsidRPr="004C6B1D" w:rsidRDefault="005B07B9">
            <w:pPr>
              <w:spacing w:line="280" w:lineRule="auto"/>
              <w:rPr>
                <w:rFonts w:ascii="游ゴシック Light" w:eastAsia="游ゴシック Light" w:hAnsi="游ゴシック Light" w:cs="游ゴシック Light"/>
              </w:rPr>
            </w:pPr>
          </w:p>
        </w:tc>
      </w:tr>
    </w:tbl>
    <w:p w:rsidR="005B07B9" w:rsidRPr="004C6B1D" w:rsidRDefault="005B07B9">
      <w:pPr>
        <w:spacing w:line="360" w:lineRule="auto"/>
        <w:ind w:firstLine="210"/>
        <w:rPr>
          <w:rFonts w:ascii="游ゴシック Light" w:eastAsia="游ゴシック Light" w:hAnsi="游ゴシック Light" w:cs="游ゴシック Light"/>
          <w:b/>
        </w:rPr>
      </w:pPr>
      <w:sdt>
        <w:sdtPr>
          <w:tag w:val="goog_rdk_1"/>
          <w:id w:val="134335234"/>
        </w:sdtPr>
        <w:sdtContent>
          <w:r w:rsidR="004C6B1D" w:rsidRPr="004C6B1D">
            <w:rPr>
              <w:rFonts w:ascii="Arial Unicode MS" w:eastAsia="Arial Unicode MS" w:hAnsi="Arial Unicode MS" w:cs="Arial Unicode MS"/>
            </w:rPr>
            <w:t>☐</w:t>
          </w:r>
        </w:sdtContent>
      </w:sdt>
      <w:r w:rsidR="004C6B1D" w:rsidRPr="004C6B1D">
        <w:rPr>
          <w:rFonts w:ascii="游ゴシック Light" w:eastAsia="游ゴシック Light" w:hAnsi="游ゴシック Light" w:cs="游ゴシック Light"/>
        </w:rPr>
        <w:t xml:space="preserve">　</w:t>
      </w:r>
      <w:r w:rsidR="004C6B1D" w:rsidRPr="004C6B1D">
        <w:rPr>
          <w:rFonts w:ascii="游ゴシック Light" w:eastAsia="游ゴシック Light" w:hAnsi="游ゴシック Light" w:cs="游ゴシック Light"/>
          <w:b/>
        </w:rPr>
        <w:t>聴講を希望する　（参加予定人数：</w:t>
      </w:r>
      <w:r w:rsidR="004C6B1D" w:rsidRPr="004C6B1D">
        <w:rPr>
          <w:rFonts w:ascii="游ゴシック Light" w:eastAsia="游ゴシック Light" w:hAnsi="游ゴシック Light" w:cs="游ゴシック Light"/>
          <w:b/>
          <w:u w:val="single"/>
        </w:rPr>
        <w:t xml:space="preserve">　　　　人</w:t>
      </w:r>
      <w:r w:rsidR="004C6B1D" w:rsidRPr="004C6B1D">
        <w:rPr>
          <w:rFonts w:ascii="游ゴシック Light" w:eastAsia="游ゴシック Light" w:hAnsi="游ゴシック Light" w:cs="游ゴシック Light"/>
          <w:b/>
        </w:rPr>
        <w:t>）</w:t>
      </w:r>
    </w:p>
    <w:tbl>
      <w:tblPr>
        <w:tblStyle w:val="ad"/>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964"/>
        <w:gridCol w:w="1985"/>
        <w:gridCol w:w="3260"/>
      </w:tblGrid>
      <w:tr w:rsidR="005B07B9" w:rsidRPr="004C6B1D">
        <w:tc>
          <w:tcPr>
            <w:tcW w:w="3964" w:type="dxa"/>
          </w:tcPr>
          <w:p w:rsidR="005B07B9" w:rsidRPr="004C6B1D" w:rsidRDefault="004C6B1D">
            <w:pPr>
              <w:spacing w:line="280" w:lineRule="auto"/>
              <w:jc w:val="center"/>
              <w:rPr>
                <w:rFonts w:ascii="游ゴシック Light" w:eastAsia="游ゴシック Light" w:hAnsi="游ゴシック Light" w:cs="游ゴシック Light"/>
                <w:sz w:val="20"/>
                <w:szCs w:val="20"/>
              </w:rPr>
            </w:pPr>
            <w:r w:rsidRPr="004C6B1D">
              <w:rPr>
                <w:rFonts w:ascii="游ゴシック Light" w:eastAsia="游ゴシック Light" w:hAnsi="游ゴシック Light" w:cs="游ゴシック Light"/>
                <w:sz w:val="20"/>
                <w:szCs w:val="20"/>
              </w:rPr>
              <w:t>楽　　曲</w:t>
            </w:r>
          </w:p>
        </w:tc>
        <w:tc>
          <w:tcPr>
            <w:tcW w:w="1985" w:type="dxa"/>
          </w:tcPr>
          <w:p w:rsidR="005B07B9" w:rsidRPr="004C6B1D" w:rsidRDefault="004C6B1D">
            <w:pPr>
              <w:spacing w:line="280" w:lineRule="auto"/>
              <w:jc w:val="center"/>
              <w:rPr>
                <w:rFonts w:ascii="游ゴシック Light" w:eastAsia="游ゴシック Light" w:hAnsi="游ゴシック Light" w:cs="游ゴシック Light"/>
                <w:sz w:val="20"/>
                <w:szCs w:val="20"/>
              </w:rPr>
            </w:pPr>
            <w:r w:rsidRPr="004C6B1D">
              <w:rPr>
                <w:rFonts w:ascii="游ゴシック Light" w:eastAsia="游ゴシック Light" w:hAnsi="游ゴシック Light" w:cs="游ゴシック Light"/>
                <w:sz w:val="20"/>
                <w:szCs w:val="20"/>
              </w:rPr>
              <w:t>希望に丸（</w:t>
            </w:r>
            <w:r w:rsidRPr="004C6B1D">
              <w:rPr>
                <w:rFonts w:ascii="游ゴシック Light" w:eastAsia="游ゴシック Light" w:hAnsi="游ゴシック Light" w:cs="游ゴシック Light"/>
                <w:sz w:val="20"/>
                <w:szCs w:val="20"/>
              </w:rPr>
              <w:t>○</w:t>
            </w:r>
            <w:r w:rsidRPr="004C6B1D">
              <w:rPr>
                <w:rFonts w:ascii="游ゴシック Light" w:eastAsia="游ゴシック Light" w:hAnsi="游ゴシック Light" w:cs="游ゴシック Light"/>
                <w:sz w:val="20"/>
                <w:szCs w:val="20"/>
              </w:rPr>
              <w:t>）</w:t>
            </w:r>
          </w:p>
        </w:tc>
        <w:tc>
          <w:tcPr>
            <w:tcW w:w="3260" w:type="dxa"/>
          </w:tcPr>
          <w:p w:rsidR="005B07B9" w:rsidRPr="004C6B1D" w:rsidRDefault="004C6B1D">
            <w:pPr>
              <w:spacing w:line="280" w:lineRule="auto"/>
              <w:jc w:val="center"/>
              <w:rPr>
                <w:rFonts w:ascii="游ゴシック Light" w:eastAsia="游ゴシック Light" w:hAnsi="游ゴシック Light" w:cs="游ゴシック Light"/>
                <w:sz w:val="20"/>
                <w:szCs w:val="20"/>
              </w:rPr>
            </w:pPr>
            <w:r w:rsidRPr="004C6B1D">
              <w:rPr>
                <w:rFonts w:ascii="游ゴシック Light" w:eastAsia="游ゴシック Light" w:hAnsi="游ゴシック Light" w:cs="游ゴシック Light"/>
                <w:sz w:val="20"/>
                <w:szCs w:val="20"/>
              </w:rPr>
              <w:t>優先順位（複数ある場合）</w:t>
            </w:r>
          </w:p>
        </w:tc>
      </w:tr>
      <w:tr w:rsidR="005B07B9" w:rsidRPr="004C6B1D">
        <w:tc>
          <w:tcPr>
            <w:tcW w:w="3964" w:type="dxa"/>
          </w:tcPr>
          <w:p w:rsidR="005B07B9" w:rsidRPr="004C6B1D" w:rsidRDefault="004C6B1D">
            <w:pPr>
              <w:spacing w:line="280" w:lineRule="auto"/>
              <w:rPr>
                <w:rFonts w:ascii="游ゴシック Light" w:eastAsia="游ゴシック Light" w:hAnsi="游ゴシック Light" w:cs="游ゴシック Light"/>
                <w:sz w:val="20"/>
                <w:szCs w:val="20"/>
              </w:rPr>
            </w:pPr>
            <w:r w:rsidRPr="004C6B1D">
              <w:rPr>
                <w:rFonts w:ascii="游ゴシック Light" w:eastAsia="游ゴシック Light" w:hAnsi="游ゴシック Light" w:cs="游ゴシック Light"/>
                <w:sz w:val="20"/>
                <w:szCs w:val="20"/>
              </w:rPr>
              <w:t>Ⅰ</w:t>
            </w:r>
            <w:r w:rsidRPr="004C6B1D">
              <w:rPr>
                <w:rFonts w:ascii="游ゴシック Light" w:eastAsia="游ゴシック Light" w:hAnsi="游ゴシック Light" w:cs="游ゴシック Light"/>
                <w:sz w:val="20"/>
                <w:szCs w:val="20"/>
              </w:rPr>
              <w:t xml:space="preserve">　やまがたふぁんたじぃ</w:t>
            </w:r>
          </w:p>
        </w:tc>
        <w:tc>
          <w:tcPr>
            <w:tcW w:w="1985" w:type="dxa"/>
          </w:tcPr>
          <w:p w:rsidR="005B07B9" w:rsidRPr="004C6B1D" w:rsidRDefault="005B07B9">
            <w:pPr>
              <w:spacing w:line="280" w:lineRule="auto"/>
              <w:rPr>
                <w:rFonts w:ascii="游ゴシック Light" w:eastAsia="游ゴシック Light" w:hAnsi="游ゴシック Light" w:cs="游ゴシック Light"/>
              </w:rPr>
            </w:pPr>
          </w:p>
        </w:tc>
        <w:tc>
          <w:tcPr>
            <w:tcW w:w="3260" w:type="dxa"/>
          </w:tcPr>
          <w:p w:rsidR="005B07B9" w:rsidRPr="004C6B1D" w:rsidRDefault="005B07B9">
            <w:pPr>
              <w:spacing w:line="280" w:lineRule="auto"/>
              <w:rPr>
                <w:rFonts w:ascii="游ゴシック Light" w:eastAsia="游ゴシック Light" w:hAnsi="游ゴシック Light" w:cs="游ゴシック Light"/>
              </w:rPr>
            </w:pPr>
          </w:p>
        </w:tc>
      </w:tr>
      <w:tr w:rsidR="005B07B9" w:rsidRPr="004C6B1D">
        <w:tc>
          <w:tcPr>
            <w:tcW w:w="3964" w:type="dxa"/>
          </w:tcPr>
          <w:p w:rsidR="005B07B9" w:rsidRPr="004C6B1D" w:rsidRDefault="004C6B1D">
            <w:pPr>
              <w:spacing w:line="280" w:lineRule="auto"/>
              <w:rPr>
                <w:rFonts w:ascii="游ゴシック Light" w:eastAsia="游ゴシック Light" w:hAnsi="游ゴシック Light" w:cs="游ゴシック Light"/>
                <w:sz w:val="20"/>
                <w:szCs w:val="20"/>
              </w:rPr>
            </w:pPr>
            <w:r w:rsidRPr="004C6B1D">
              <w:rPr>
                <w:rFonts w:ascii="游ゴシック Light" w:eastAsia="游ゴシック Light" w:hAnsi="游ゴシック Light" w:cs="游ゴシック Light"/>
                <w:sz w:val="20"/>
                <w:szCs w:val="20"/>
              </w:rPr>
              <w:t>Ⅱ</w:t>
            </w:r>
            <w:r w:rsidRPr="004C6B1D">
              <w:rPr>
                <w:rFonts w:ascii="游ゴシック Light" w:eastAsia="游ゴシック Light" w:hAnsi="游ゴシック Light" w:cs="游ゴシック Light"/>
                <w:sz w:val="20"/>
                <w:szCs w:val="20"/>
              </w:rPr>
              <w:t xml:space="preserve">　マーチ「ブルー・スプリング」</w:t>
            </w:r>
          </w:p>
        </w:tc>
        <w:tc>
          <w:tcPr>
            <w:tcW w:w="1985" w:type="dxa"/>
          </w:tcPr>
          <w:p w:rsidR="005B07B9" w:rsidRPr="004C6B1D" w:rsidRDefault="005B07B9">
            <w:pPr>
              <w:spacing w:line="280" w:lineRule="auto"/>
              <w:rPr>
                <w:rFonts w:ascii="游ゴシック Light" w:eastAsia="游ゴシック Light" w:hAnsi="游ゴシック Light" w:cs="游ゴシック Light"/>
              </w:rPr>
            </w:pPr>
          </w:p>
        </w:tc>
        <w:tc>
          <w:tcPr>
            <w:tcW w:w="3260" w:type="dxa"/>
          </w:tcPr>
          <w:p w:rsidR="005B07B9" w:rsidRPr="004C6B1D" w:rsidRDefault="005B07B9">
            <w:pPr>
              <w:spacing w:line="280" w:lineRule="auto"/>
              <w:rPr>
                <w:rFonts w:ascii="游ゴシック Light" w:eastAsia="游ゴシック Light" w:hAnsi="游ゴシック Light" w:cs="游ゴシック Light"/>
              </w:rPr>
            </w:pPr>
          </w:p>
        </w:tc>
      </w:tr>
      <w:tr w:rsidR="005B07B9" w:rsidRPr="004C6B1D">
        <w:tc>
          <w:tcPr>
            <w:tcW w:w="3964" w:type="dxa"/>
          </w:tcPr>
          <w:p w:rsidR="005B07B9" w:rsidRPr="004C6B1D" w:rsidRDefault="004C6B1D">
            <w:pPr>
              <w:spacing w:line="280" w:lineRule="auto"/>
              <w:rPr>
                <w:rFonts w:ascii="游ゴシック Light" w:eastAsia="游ゴシック Light" w:hAnsi="游ゴシック Light" w:cs="游ゴシック Light"/>
                <w:sz w:val="20"/>
                <w:szCs w:val="20"/>
              </w:rPr>
            </w:pPr>
            <w:r w:rsidRPr="004C6B1D">
              <w:rPr>
                <w:rFonts w:ascii="游ゴシック Light" w:eastAsia="游ゴシック Light" w:hAnsi="游ゴシック Light" w:cs="游ゴシック Light"/>
                <w:sz w:val="20"/>
                <w:szCs w:val="20"/>
              </w:rPr>
              <w:t>Ⅲ</w:t>
            </w:r>
            <w:r w:rsidRPr="004C6B1D">
              <w:rPr>
                <w:rFonts w:ascii="游ゴシック Light" w:eastAsia="游ゴシック Light" w:hAnsi="游ゴシック Light" w:cs="游ゴシック Light"/>
                <w:sz w:val="20"/>
                <w:szCs w:val="20"/>
              </w:rPr>
              <w:t xml:space="preserve">　ジェネシス</w:t>
            </w:r>
          </w:p>
        </w:tc>
        <w:tc>
          <w:tcPr>
            <w:tcW w:w="1985" w:type="dxa"/>
          </w:tcPr>
          <w:p w:rsidR="005B07B9" w:rsidRPr="004C6B1D" w:rsidRDefault="005B07B9">
            <w:pPr>
              <w:spacing w:line="280" w:lineRule="auto"/>
              <w:rPr>
                <w:rFonts w:ascii="游ゴシック Light" w:eastAsia="游ゴシック Light" w:hAnsi="游ゴシック Light" w:cs="游ゴシック Light"/>
              </w:rPr>
            </w:pPr>
          </w:p>
        </w:tc>
        <w:tc>
          <w:tcPr>
            <w:tcW w:w="3260" w:type="dxa"/>
          </w:tcPr>
          <w:p w:rsidR="005B07B9" w:rsidRPr="004C6B1D" w:rsidRDefault="005B07B9">
            <w:pPr>
              <w:spacing w:line="280" w:lineRule="auto"/>
              <w:rPr>
                <w:rFonts w:ascii="游ゴシック Light" w:eastAsia="游ゴシック Light" w:hAnsi="游ゴシック Light" w:cs="游ゴシック Light"/>
              </w:rPr>
            </w:pPr>
          </w:p>
        </w:tc>
      </w:tr>
      <w:tr w:rsidR="005B07B9" w:rsidRPr="004C6B1D">
        <w:tc>
          <w:tcPr>
            <w:tcW w:w="3964" w:type="dxa"/>
          </w:tcPr>
          <w:p w:rsidR="005B07B9" w:rsidRPr="004C6B1D" w:rsidRDefault="004C6B1D">
            <w:pPr>
              <w:spacing w:line="280" w:lineRule="auto"/>
              <w:rPr>
                <w:rFonts w:ascii="游ゴシック Light" w:eastAsia="游ゴシック Light" w:hAnsi="游ゴシック Light" w:cs="游ゴシック Light"/>
                <w:sz w:val="20"/>
                <w:szCs w:val="20"/>
              </w:rPr>
            </w:pPr>
            <w:r w:rsidRPr="004C6B1D">
              <w:rPr>
                <w:rFonts w:ascii="游ゴシック Light" w:eastAsia="游ゴシック Light" w:hAnsi="游ゴシック Light" w:cs="游ゴシック Light"/>
                <w:sz w:val="20"/>
                <w:szCs w:val="20"/>
              </w:rPr>
              <w:t>Ⅳ</w:t>
            </w:r>
            <w:r w:rsidRPr="004C6B1D">
              <w:rPr>
                <w:rFonts w:ascii="游ゴシック Light" w:eastAsia="游ゴシック Light" w:hAnsi="游ゴシック Light" w:cs="游ゴシック Light"/>
                <w:sz w:val="20"/>
                <w:szCs w:val="20"/>
              </w:rPr>
              <w:t xml:space="preserve">　サーカスハットマーチ</w:t>
            </w:r>
          </w:p>
        </w:tc>
        <w:tc>
          <w:tcPr>
            <w:tcW w:w="1985" w:type="dxa"/>
          </w:tcPr>
          <w:p w:rsidR="005B07B9" w:rsidRPr="004C6B1D" w:rsidRDefault="005B07B9">
            <w:pPr>
              <w:spacing w:line="280" w:lineRule="auto"/>
              <w:rPr>
                <w:rFonts w:ascii="游ゴシック Light" w:eastAsia="游ゴシック Light" w:hAnsi="游ゴシック Light" w:cs="游ゴシック Light"/>
              </w:rPr>
            </w:pPr>
          </w:p>
        </w:tc>
        <w:tc>
          <w:tcPr>
            <w:tcW w:w="3260" w:type="dxa"/>
          </w:tcPr>
          <w:p w:rsidR="005B07B9" w:rsidRPr="004C6B1D" w:rsidRDefault="005B07B9">
            <w:pPr>
              <w:spacing w:line="280" w:lineRule="auto"/>
              <w:rPr>
                <w:rFonts w:ascii="游ゴシック Light" w:eastAsia="游ゴシック Light" w:hAnsi="游ゴシック Light" w:cs="游ゴシック Light"/>
              </w:rPr>
            </w:pPr>
          </w:p>
        </w:tc>
      </w:tr>
      <w:tr w:rsidR="005B07B9" w:rsidRPr="004C6B1D">
        <w:tc>
          <w:tcPr>
            <w:tcW w:w="3964" w:type="dxa"/>
          </w:tcPr>
          <w:p w:rsidR="005B07B9" w:rsidRPr="004C6B1D" w:rsidRDefault="004C6B1D">
            <w:pPr>
              <w:spacing w:line="280" w:lineRule="auto"/>
              <w:rPr>
                <w:rFonts w:ascii="游ゴシック Light" w:eastAsia="游ゴシック Light" w:hAnsi="游ゴシック Light" w:cs="游ゴシック Light"/>
                <w:sz w:val="20"/>
                <w:szCs w:val="20"/>
              </w:rPr>
            </w:pPr>
            <w:r w:rsidRPr="004C6B1D">
              <w:rPr>
                <w:rFonts w:ascii="游ゴシック Light" w:eastAsia="游ゴシック Light" w:hAnsi="游ゴシック Light" w:cs="游ゴシック Light"/>
                <w:sz w:val="20"/>
                <w:szCs w:val="20"/>
              </w:rPr>
              <w:t>Ⅴ</w:t>
            </w:r>
            <w:r w:rsidRPr="004C6B1D">
              <w:rPr>
                <w:rFonts w:ascii="游ゴシック Light" w:eastAsia="游ゴシック Light" w:hAnsi="游ゴシック Light" w:cs="游ゴシック Light"/>
                <w:sz w:val="20"/>
                <w:szCs w:val="20"/>
              </w:rPr>
              <w:t xml:space="preserve">　憂いの記憶</w:t>
            </w:r>
          </w:p>
        </w:tc>
        <w:tc>
          <w:tcPr>
            <w:tcW w:w="1985" w:type="dxa"/>
          </w:tcPr>
          <w:p w:rsidR="005B07B9" w:rsidRPr="004C6B1D" w:rsidRDefault="005B07B9">
            <w:pPr>
              <w:spacing w:line="280" w:lineRule="auto"/>
              <w:rPr>
                <w:rFonts w:ascii="游ゴシック Light" w:eastAsia="游ゴシック Light" w:hAnsi="游ゴシック Light" w:cs="游ゴシック Light"/>
              </w:rPr>
            </w:pPr>
          </w:p>
        </w:tc>
        <w:tc>
          <w:tcPr>
            <w:tcW w:w="3260" w:type="dxa"/>
          </w:tcPr>
          <w:p w:rsidR="005B07B9" w:rsidRPr="004C6B1D" w:rsidRDefault="005B07B9">
            <w:pPr>
              <w:spacing w:line="280" w:lineRule="auto"/>
              <w:rPr>
                <w:rFonts w:ascii="游ゴシック Light" w:eastAsia="游ゴシック Light" w:hAnsi="游ゴシック Light" w:cs="游ゴシック Light"/>
              </w:rPr>
            </w:pPr>
          </w:p>
        </w:tc>
      </w:tr>
    </w:tbl>
    <w:p w:rsidR="005B07B9" w:rsidRPr="004C6B1D" w:rsidRDefault="004C6B1D" w:rsidP="004C6B1D">
      <w:pPr>
        <w:rPr>
          <w:rFonts w:ascii="游ゴシック Light" w:eastAsia="游ゴシック Light" w:hAnsi="游ゴシック Light" w:cs="游ゴシック Light"/>
          <w:b/>
        </w:rPr>
      </w:pPr>
      <w:r w:rsidRPr="004C6B1D">
        <w:rPr>
          <w:rFonts w:ascii="游ゴシック Light" w:eastAsia="游ゴシック Light" w:hAnsi="游ゴシック Light" w:cs="游ゴシック Light"/>
          <w:b/>
        </w:rPr>
        <w:t>モデルバンドを希望する団体へ</w:t>
      </w:r>
    </w:p>
    <w:p w:rsidR="005B07B9" w:rsidRPr="004C6B1D" w:rsidRDefault="004C6B1D">
      <w:pPr>
        <w:spacing w:line="320" w:lineRule="auto"/>
        <w:rPr>
          <w:rFonts w:ascii="游ゴシック Light" w:eastAsia="游ゴシック Light" w:hAnsi="游ゴシック Light" w:cs="游ゴシック Light"/>
        </w:rPr>
      </w:pPr>
      <w:r w:rsidRPr="004C6B1D">
        <w:rPr>
          <w:rFonts w:ascii="游ゴシック Light" w:eastAsia="游ゴシック Light" w:hAnsi="游ゴシック Light" w:cs="游ゴシック Light"/>
        </w:rPr>
        <w:t>（１）モデルバンドとして参加する場合、打楽器をお借りできるかどうかお答えください。</w:t>
      </w:r>
    </w:p>
    <w:p w:rsidR="005B07B9" w:rsidRPr="004C6B1D" w:rsidRDefault="004C6B1D">
      <w:pPr>
        <w:spacing w:line="280" w:lineRule="auto"/>
        <w:rPr>
          <w:rFonts w:ascii="游ゴシック Light" w:eastAsia="游ゴシック Light" w:hAnsi="游ゴシック Light" w:cs="游ゴシック Light"/>
        </w:rPr>
      </w:pPr>
      <w:r w:rsidRPr="004C6B1D">
        <w:rPr>
          <w:rFonts w:ascii="游ゴシック Light" w:eastAsia="游ゴシック Light" w:hAnsi="游ゴシック Light" w:cs="游ゴシック Light"/>
        </w:rPr>
        <w:t xml:space="preserve">　</w:t>
      </w:r>
      <w:sdt>
        <w:sdtPr>
          <w:tag w:val="goog_rdk_2"/>
          <w:id w:val="134335235"/>
        </w:sdtPr>
        <w:sdtContent>
          <w:r w:rsidRPr="004C6B1D">
            <w:rPr>
              <w:rFonts w:ascii="Arial Unicode MS" w:eastAsia="Arial Unicode MS" w:hAnsi="Arial Unicode MS" w:cs="Arial Unicode MS"/>
            </w:rPr>
            <w:t>☐</w:t>
          </w:r>
        </w:sdtContent>
      </w:sdt>
      <w:r w:rsidRPr="004C6B1D">
        <w:rPr>
          <w:rFonts w:ascii="游ゴシック Light" w:eastAsia="游ゴシック Light" w:hAnsi="游ゴシック Light" w:cs="游ゴシック Light"/>
        </w:rPr>
        <w:t xml:space="preserve">　打楽器を貸すことが可能である　　　　</w:t>
      </w:r>
      <w:sdt>
        <w:sdtPr>
          <w:tag w:val="goog_rdk_3"/>
          <w:id w:val="134335236"/>
        </w:sdtPr>
        <w:sdtContent>
          <w:r w:rsidRPr="004C6B1D">
            <w:rPr>
              <w:rFonts w:ascii="Arial Unicode MS" w:eastAsia="Arial Unicode MS" w:hAnsi="Arial Unicode MS" w:cs="Arial Unicode MS"/>
            </w:rPr>
            <w:t>☐</w:t>
          </w:r>
        </w:sdtContent>
      </w:sdt>
      <w:r w:rsidRPr="004C6B1D">
        <w:rPr>
          <w:rFonts w:ascii="游ゴシック Light" w:eastAsia="游ゴシック Light" w:hAnsi="游ゴシック Light" w:cs="游ゴシック Light"/>
        </w:rPr>
        <w:t xml:space="preserve">　打楽器を貸すことはできない　</w:t>
      </w:r>
    </w:p>
    <w:p w:rsidR="005B07B9" w:rsidRPr="004C6B1D" w:rsidRDefault="005B07B9">
      <w:pPr>
        <w:rPr>
          <w:rFonts w:ascii="游ゴシック Light" w:eastAsia="游ゴシック Light" w:hAnsi="游ゴシック Light" w:cs="游ゴシック Light"/>
          <w:sz w:val="6"/>
          <w:szCs w:val="6"/>
        </w:rPr>
      </w:pPr>
    </w:p>
    <w:p w:rsidR="005B07B9" w:rsidRPr="004C6B1D" w:rsidRDefault="004C6B1D">
      <w:pPr>
        <w:spacing w:line="320" w:lineRule="auto"/>
        <w:ind w:left="850" w:hanging="283"/>
        <w:jc w:val="left"/>
        <w:rPr>
          <w:rFonts w:ascii="游ゴシック Light" w:eastAsia="游ゴシック Light" w:hAnsi="游ゴシック Light" w:cs="游ゴシック Light"/>
        </w:rPr>
      </w:pPr>
      <w:r w:rsidRPr="004C6B1D">
        <w:rPr>
          <w:rFonts w:ascii="游ゴシック Light" w:eastAsia="游ゴシック Light" w:hAnsi="游ゴシック Light" w:cs="游ゴシック Light"/>
        </w:rPr>
        <w:t xml:space="preserve">  ※</w:t>
      </w:r>
      <w:r w:rsidRPr="004C6B1D">
        <w:rPr>
          <w:rFonts w:ascii="游ゴシック Light" w:eastAsia="游ゴシック Light" w:hAnsi="游ゴシック Light" w:cs="游ゴシック Light"/>
        </w:rPr>
        <w:t xml:space="preserve">　打楽器を借用させていただける場合、トラック代は連盟で負担いたします。また、当日は講習１からお借りして、講習４が終わるまで使用させていただきます。</w:t>
      </w:r>
    </w:p>
    <w:p w:rsidR="005B07B9" w:rsidRPr="004C6B1D" w:rsidRDefault="004C6B1D">
      <w:pPr>
        <w:spacing w:line="320" w:lineRule="auto"/>
        <w:rPr>
          <w:rFonts w:ascii="游ゴシック Light" w:eastAsia="游ゴシック Light" w:hAnsi="游ゴシック Light" w:cs="游ゴシック Light"/>
        </w:rPr>
      </w:pPr>
      <w:r w:rsidRPr="004C6B1D">
        <w:rPr>
          <w:rFonts w:ascii="游ゴシック Light" w:eastAsia="游ゴシック Light" w:hAnsi="游ゴシック Light" w:cs="游ゴシック Light"/>
        </w:rPr>
        <w:t>（２）参加可能なパートと人数が分かるよう、下表にご記入ください。　　（合計人数：</w:t>
      </w:r>
      <w:r w:rsidRPr="004C6B1D">
        <w:rPr>
          <w:rFonts w:ascii="游ゴシック Light" w:eastAsia="游ゴシック Light" w:hAnsi="游ゴシック Light" w:cs="游ゴシック Light"/>
          <w:u w:val="single"/>
        </w:rPr>
        <w:t xml:space="preserve">　　　人</w:t>
      </w:r>
      <w:r w:rsidRPr="004C6B1D">
        <w:rPr>
          <w:rFonts w:ascii="游ゴシック Light" w:eastAsia="游ゴシック Light" w:hAnsi="游ゴシック Light" w:cs="游ゴシック Light"/>
        </w:rPr>
        <w:t>）</w:t>
      </w:r>
    </w:p>
    <w:tbl>
      <w:tblPr>
        <w:tblStyle w:val="ae"/>
        <w:tblW w:w="91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09"/>
        <w:gridCol w:w="708"/>
        <w:gridCol w:w="787"/>
        <w:gridCol w:w="669"/>
        <w:gridCol w:w="812"/>
        <w:gridCol w:w="764"/>
        <w:gridCol w:w="796"/>
        <w:gridCol w:w="780"/>
        <w:gridCol w:w="779"/>
        <w:gridCol w:w="709"/>
        <w:gridCol w:w="992"/>
        <w:gridCol w:w="683"/>
      </w:tblGrid>
      <w:tr w:rsidR="005B07B9" w:rsidRPr="004C6B1D">
        <w:tc>
          <w:tcPr>
            <w:tcW w:w="709" w:type="dxa"/>
          </w:tcPr>
          <w:p w:rsidR="005B07B9" w:rsidRPr="004C6B1D" w:rsidRDefault="004C6B1D">
            <w:pPr>
              <w:spacing w:line="320" w:lineRule="auto"/>
              <w:rPr>
                <w:rFonts w:ascii="游ゴシック Light" w:eastAsia="游ゴシック Light" w:hAnsi="游ゴシック Light" w:cs="游ゴシック Light"/>
              </w:rPr>
            </w:pPr>
            <w:proofErr w:type="spellStart"/>
            <w:r w:rsidRPr="004C6B1D">
              <w:rPr>
                <w:rFonts w:ascii="游ゴシック Light" w:eastAsia="游ゴシック Light" w:hAnsi="游ゴシック Light" w:cs="游ゴシック Light"/>
              </w:rPr>
              <w:t>Pic</w:t>
            </w:r>
            <w:proofErr w:type="spellEnd"/>
          </w:p>
        </w:tc>
        <w:tc>
          <w:tcPr>
            <w:tcW w:w="708" w:type="dxa"/>
          </w:tcPr>
          <w:p w:rsidR="005B07B9" w:rsidRPr="004C6B1D" w:rsidRDefault="004C6B1D">
            <w:pPr>
              <w:spacing w:line="320" w:lineRule="auto"/>
              <w:jc w:val="right"/>
              <w:rPr>
                <w:rFonts w:ascii="游ゴシック Light" w:eastAsia="游ゴシック Light" w:hAnsi="游ゴシック Light" w:cs="游ゴシック Light"/>
              </w:rPr>
            </w:pPr>
            <w:r w:rsidRPr="004C6B1D">
              <w:rPr>
                <w:rFonts w:ascii="游ゴシック Light" w:eastAsia="游ゴシック Light" w:hAnsi="游ゴシック Light" w:cs="游ゴシック Light"/>
              </w:rPr>
              <w:t>人</w:t>
            </w:r>
          </w:p>
        </w:tc>
        <w:tc>
          <w:tcPr>
            <w:tcW w:w="787" w:type="dxa"/>
          </w:tcPr>
          <w:p w:rsidR="005B07B9" w:rsidRPr="004C6B1D" w:rsidRDefault="004C6B1D">
            <w:pPr>
              <w:spacing w:line="320" w:lineRule="auto"/>
              <w:rPr>
                <w:rFonts w:ascii="游ゴシック Light" w:eastAsia="游ゴシック Light" w:hAnsi="游ゴシック Light" w:cs="游ゴシック Light"/>
              </w:rPr>
            </w:pPr>
            <w:proofErr w:type="spellStart"/>
            <w:r w:rsidRPr="004C6B1D">
              <w:rPr>
                <w:rFonts w:ascii="游ゴシック Light" w:eastAsia="游ゴシック Light" w:hAnsi="游ゴシック Light" w:cs="游ゴシック Light"/>
              </w:rPr>
              <w:t>Bsn</w:t>
            </w:r>
            <w:proofErr w:type="spellEnd"/>
          </w:p>
        </w:tc>
        <w:tc>
          <w:tcPr>
            <w:tcW w:w="669" w:type="dxa"/>
          </w:tcPr>
          <w:p w:rsidR="005B07B9" w:rsidRPr="004C6B1D" w:rsidRDefault="004C6B1D">
            <w:pPr>
              <w:spacing w:line="320" w:lineRule="auto"/>
              <w:jc w:val="right"/>
              <w:rPr>
                <w:rFonts w:ascii="游ゴシック Light" w:eastAsia="游ゴシック Light" w:hAnsi="游ゴシック Light" w:cs="游ゴシック Light"/>
              </w:rPr>
            </w:pPr>
            <w:r w:rsidRPr="004C6B1D">
              <w:rPr>
                <w:rFonts w:ascii="游ゴシック Light" w:eastAsia="游ゴシック Light" w:hAnsi="游ゴシック Light" w:cs="游ゴシック Light"/>
              </w:rPr>
              <w:t>人</w:t>
            </w:r>
          </w:p>
        </w:tc>
        <w:tc>
          <w:tcPr>
            <w:tcW w:w="812" w:type="dxa"/>
          </w:tcPr>
          <w:p w:rsidR="005B07B9" w:rsidRPr="004C6B1D" w:rsidRDefault="004C6B1D">
            <w:pPr>
              <w:spacing w:line="320" w:lineRule="auto"/>
              <w:rPr>
                <w:rFonts w:ascii="游ゴシック Light" w:eastAsia="游ゴシック Light" w:hAnsi="游ゴシック Light" w:cs="游ゴシック Light"/>
              </w:rPr>
            </w:pPr>
            <w:r w:rsidRPr="004C6B1D">
              <w:rPr>
                <w:rFonts w:ascii="游ゴシック Light" w:eastAsia="游ゴシック Light" w:hAnsi="游ゴシック Light" w:cs="游ゴシック Light"/>
              </w:rPr>
              <w:t>A-</w:t>
            </w:r>
            <w:proofErr w:type="spellStart"/>
            <w:r w:rsidRPr="004C6B1D">
              <w:rPr>
                <w:rFonts w:ascii="游ゴシック Light" w:eastAsia="游ゴシック Light" w:hAnsi="游ゴシック Light" w:cs="游ゴシック Light"/>
              </w:rPr>
              <w:t>Cl</w:t>
            </w:r>
            <w:proofErr w:type="spellEnd"/>
          </w:p>
        </w:tc>
        <w:tc>
          <w:tcPr>
            <w:tcW w:w="764" w:type="dxa"/>
          </w:tcPr>
          <w:p w:rsidR="005B07B9" w:rsidRPr="004C6B1D" w:rsidRDefault="004C6B1D">
            <w:pPr>
              <w:spacing w:line="320" w:lineRule="auto"/>
              <w:jc w:val="right"/>
              <w:rPr>
                <w:rFonts w:ascii="游ゴシック Light" w:eastAsia="游ゴシック Light" w:hAnsi="游ゴシック Light" w:cs="游ゴシック Light"/>
              </w:rPr>
            </w:pPr>
            <w:r w:rsidRPr="004C6B1D">
              <w:rPr>
                <w:rFonts w:ascii="游ゴシック Light" w:eastAsia="游ゴシック Light" w:hAnsi="游ゴシック Light" w:cs="游ゴシック Light"/>
              </w:rPr>
              <w:t>人</w:t>
            </w:r>
          </w:p>
        </w:tc>
        <w:tc>
          <w:tcPr>
            <w:tcW w:w="796" w:type="dxa"/>
          </w:tcPr>
          <w:p w:rsidR="005B07B9" w:rsidRPr="004C6B1D" w:rsidRDefault="004C6B1D">
            <w:pPr>
              <w:spacing w:line="320" w:lineRule="auto"/>
              <w:rPr>
                <w:rFonts w:ascii="游ゴシック Light" w:eastAsia="游ゴシック Light" w:hAnsi="游ゴシック Light" w:cs="游ゴシック Light"/>
              </w:rPr>
            </w:pPr>
            <w:r w:rsidRPr="004C6B1D">
              <w:rPr>
                <w:rFonts w:ascii="游ゴシック Light" w:eastAsia="游ゴシック Light" w:hAnsi="游ゴシック Light" w:cs="游ゴシック Light"/>
              </w:rPr>
              <w:t>T-Sax</w:t>
            </w:r>
          </w:p>
        </w:tc>
        <w:tc>
          <w:tcPr>
            <w:tcW w:w="780" w:type="dxa"/>
          </w:tcPr>
          <w:p w:rsidR="005B07B9" w:rsidRPr="004C6B1D" w:rsidRDefault="004C6B1D">
            <w:pPr>
              <w:spacing w:line="320" w:lineRule="auto"/>
              <w:jc w:val="right"/>
              <w:rPr>
                <w:rFonts w:ascii="游ゴシック Light" w:eastAsia="游ゴシック Light" w:hAnsi="游ゴシック Light" w:cs="游ゴシック Light"/>
              </w:rPr>
            </w:pPr>
            <w:r w:rsidRPr="004C6B1D">
              <w:rPr>
                <w:rFonts w:ascii="游ゴシック Light" w:eastAsia="游ゴシック Light" w:hAnsi="游ゴシック Light" w:cs="游ゴシック Light"/>
              </w:rPr>
              <w:t>人</w:t>
            </w:r>
          </w:p>
        </w:tc>
        <w:tc>
          <w:tcPr>
            <w:tcW w:w="779" w:type="dxa"/>
          </w:tcPr>
          <w:p w:rsidR="005B07B9" w:rsidRPr="004C6B1D" w:rsidRDefault="004C6B1D">
            <w:pPr>
              <w:spacing w:line="320" w:lineRule="auto"/>
              <w:rPr>
                <w:rFonts w:ascii="游ゴシック Light" w:eastAsia="游ゴシック Light" w:hAnsi="游ゴシック Light" w:cs="游ゴシック Light"/>
              </w:rPr>
            </w:pPr>
            <w:r w:rsidRPr="004C6B1D">
              <w:rPr>
                <w:rFonts w:ascii="游ゴシック Light" w:eastAsia="游ゴシック Light" w:hAnsi="游ゴシック Light" w:cs="游ゴシック Light"/>
              </w:rPr>
              <w:t>Hr</w:t>
            </w:r>
          </w:p>
        </w:tc>
        <w:tc>
          <w:tcPr>
            <w:tcW w:w="709" w:type="dxa"/>
          </w:tcPr>
          <w:p w:rsidR="005B07B9" w:rsidRPr="004C6B1D" w:rsidRDefault="004C6B1D">
            <w:pPr>
              <w:spacing w:line="320" w:lineRule="auto"/>
              <w:jc w:val="right"/>
              <w:rPr>
                <w:rFonts w:ascii="游ゴシック Light" w:eastAsia="游ゴシック Light" w:hAnsi="游ゴシック Light" w:cs="游ゴシック Light"/>
              </w:rPr>
            </w:pPr>
            <w:r w:rsidRPr="004C6B1D">
              <w:rPr>
                <w:rFonts w:ascii="游ゴシック Light" w:eastAsia="游ゴシック Light" w:hAnsi="游ゴシック Light" w:cs="游ゴシック Light"/>
              </w:rPr>
              <w:t>人</w:t>
            </w:r>
          </w:p>
        </w:tc>
        <w:tc>
          <w:tcPr>
            <w:tcW w:w="992" w:type="dxa"/>
          </w:tcPr>
          <w:p w:rsidR="005B07B9" w:rsidRPr="004C6B1D" w:rsidRDefault="004C6B1D">
            <w:pPr>
              <w:spacing w:line="320" w:lineRule="auto"/>
              <w:rPr>
                <w:rFonts w:ascii="游ゴシック Light" w:eastAsia="游ゴシック Light" w:hAnsi="游ゴシック Light" w:cs="游ゴシック Light"/>
              </w:rPr>
            </w:pPr>
            <w:r w:rsidRPr="004C6B1D">
              <w:rPr>
                <w:rFonts w:ascii="游ゴシック Light" w:eastAsia="游ゴシック Light" w:hAnsi="游ゴシック Light" w:cs="游ゴシック Light"/>
              </w:rPr>
              <w:t>Tub</w:t>
            </w:r>
          </w:p>
        </w:tc>
        <w:tc>
          <w:tcPr>
            <w:tcW w:w="683" w:type="dxa"/>
          </w:tcPr>
          <w:p w:rsidR="005B07B9" w:rsidRPr="004C6B1D" w:rsidRDefault="004C6B1D">
            <w:pPr>
              <w:spacing w:line="320" w:lineRule="auto"/>
              <w:jc w:val="right"/>
              <w:rPr>
                <w:rFonts w:ascii="游ゴシック Light" w:eastAsia="游ゴシック Light" w:hAnsi="游ゴシック Light" w:cs="游ゴシック Light"/>
              </w:rPr>
            </w:pPr>
            <w:r w:rsidRPr="004C6B1D">
              <w:rPr>
                <w:rFonts w:ascii="游ゴシック Light" w:eastAsia="游ゴシック Light" w:hAnsi="游ゴシック Light" w:cs="游ゴシック Light"/>
              </w:rPr>
              <w:t>人</w:t>
            </w:r>
          </w:p>
        </w:tc>
      </w:tr>
      <w:tr w:rsidR="005B07B9" w:rsidRPr="004C6B1D">
        <w:tc>
          <w:tcPr>
            <w:tcW w:w="709" w:type="dxa"/>
          </w:tcPr>
          <w:p w:rsidR="005B07B9" w:rsidRPr="004C6B1D" w:rsidRDefault="004C6B1D">
            <w:pPr>
              <w:spacing w:line="320" w:lineRule="auto"/>
              <w:rPr>
                <w:rFonts w:ascii="游ゴシック Light" w:eastAsia="游ゴシック Light" w:hAnsi="游ゴシック Light" w:cs="游ゴシック Light"/>
              </w:rPr>
            </w:pPr>
            <w:r w:rsidRPr="004C6B1D">
              <w:rPr>
                <w:rFonts w:ascii="游ゴシック Light" w:eastAsia="游ゴシック Light" w:hAnsi="游ゴシック Light" w:cs="游ゴシック Light"/>
              </w:rPr>
              <w:t>Fl</w:t>
            </w:r>
          </w:p>
        </w:tc>
        <w:tc>
          <w:tcPr>
            <w:tcW w:w="708" w:type="dxa"/>
          </w:tcPr>
          <w:p w:rsidR="005B07B9" w:rsidRPr="004C6B1D" w:rsidRDefault="004C6B1D">
            <w:pPr>
              <w:jc w:val="right"/>
              <w:rPr>
                <w:rFonts w:ascii="游ゴシック Light" w:eastAsia="游ゴシック Light" w:hAnsi="游ゴシック Light" w:cs="游ゴシック Light"/>
              </w:rPr>
            </w:pPr>
            <w:r w:rsidRPr="004C6B1D">
              <w:rPr>
                <w:rFonts w:ascii="游ゴシック Light" w:eastAsia="游ゴシック Light" w:hAnsi="游ゴシック Light" w:cs="游ゴシック Light"/>
              </w:rPr>
              <w:t>人</w:t>
            </w:r>
          </w:p>
        </w:tc>
        <w:tc>
          <w:tcPr>
            <w:tcW w:w="787" w:type="dxa"/>
          </w:tcPr>
          <w:p w:rsidR="005B07B9" w:rsidRPr="004C6B1D" w:rsidRDefault="004C6B1D">
            <w:pPr>
              <w:spacing w:line="320" w:lineRule="auto"/>
              <w:rPr>
                <w:rFonts w:ascii="游ゴシック Light" w:eastAsia="游ゴシック Light" w:hAnsi="游ゴシック Light" w:cs="游ゴシック Light"/>
              </w:rPr>
            </w:pPr>
            <w:proofErr w:type="spellStart"/>
            <w:r w:rsidRPr="004C6B1D">
              <w:rPr>
                <w:rFonts w:ascii="游ゴシック Light" w:eastAsia="游ゴシック Light" w:hAnsi="游ゴシック Light" w:cs="游ゴシック Light"/>
              </w:rPr>
              <w:t>E♭Cl</w:t>
            </w:r>
            <w:proofErr w:type="spellEnd"/>
          </w:p>
        </w:tc>
        <w:tc>
          <w:tcPr>
            <w:tcW w:w="669" w:type="dxa"/>
          </w:tcPr>
          <w:p w:rsidR="005B07B9" w:rsidRPr="004C6B1D" w:rsidRDefault="004C6B1D">
            <w:pPr>
              <w:jc w:val="right"/>
              <w:rPr>
                <w:rFonts w:ascii="游ゴシック Light" w:eastAsia="游ゴシック Light" w:hAnsi="游ゴシック Light" w:cs="游ゴシック Light"/>
              </w:rPr>
            </w:pPr>
            <w:r w:rsidRPr="004C6B1D">
              <w:rPr>
                <w:rFonts w:ascii="游ゴシック Light" w:eastAsia="游ゴシック Light" w:hAnsi="游ゴシック Light" w:cs="游ゴシック Light"/>
              </w:rPr>
              <w:t>人</w:t>
            </w:r>
          </w:p>
        </w:tc>
        <w:tc>
          <w:tcPr>
            <w:tcW w:w="812" w:type="dxa"/>
          </w:tcPr>
          <w:p w:rsidR="005B07B9" w:rsidRPr="004C6B1D" w:rsidRDefault="004C6B1D">
            <w:pPr>
              <w:spacing w:line="320" w:lineRule="auto"/>
              <w:rPr>
                <w:rFonts w:ascii="游ゴシック Light" w:eastAsia="游ゴシック Light" w:hAnsi="游ゴシック Light" w:cs="游ゴシック Light"/>
              </w:rPr>
            </w:pPr>
            <w:r w:rsidRPr="004C6B1D">
              <w:rPr>
                <w:rFonts w:ascii="游ゴシック Light" w:eastAsia="游ゴシック Light" w:hAnsi="游ゴシック Light" w:cs="游ゴシック Light"/>
              </w:rPr>
              <w:t>Bs-</w:t>
            </w:r>
            <w:proofErr w:type="spellStart"/>
            <w:r w:rsidRPr="004C6B1D">
              <w:rPr>
                <w:rFonts w:ascii="游ゴシック Light" w:eastAsia="游ゴシック Light" w:hAnsi="游ゴシック Light" w:cs="游ゴシック Light"/>
              </w:rPr>
              <w:t>Cl</w:t>
            </w:r>
            <w:proofErr w:type="spellEnd"/>
          </w:p>
        </w:tc>
        <w:tc>
          <w:tcPr>
            <w:tcW w:w="764" w:type="dxa"/>
          </w:tcPr>
          <w:p w:rsidR="005B07B9" w:rsidRPr="004C6B1D" w:rsidRDefault="004C6B1D">
            <w:pPr>
              <w:jc w:val="right"/>
              <w:rPr>
                <w:rFonts w:ascii="游ゴシック Light" w:eastAsia="游ゴシック Light" w:hAnsi="游ゴシック Light" w:cs="游ゴシック Light"/>
              </w:rPr>
            </w:pPr>
            <w:r w:rsidRPr="004C6B1D">
              <w:rPr>
                <w:rFonts w:ascii="游ゴシック Light" w:eastAsia="游ゴシック Light" w:hAnsi="游ゴシック Light" w:cs="游ゴシック Light"/>
              </w:rPr>
              <w:t>人</w:t>
            </w:r>
          </w:p>
        </w:tc>
        <w:tc>
          <w:tcPr>
            <w:tcW w:w="796" w:type="dxa"/>
          </w:tcPr>
          <w:p w:rsidR="005B07B9" w:rsidRPr="004C6B1D" w:rsidRDefault="004C6B1D">
            <w:pPr>
              <w:spacing w:line="320" w:lineRule="auto"/>
              <w:rPr>
                <w:rFonts w:ascii="游ゴシック Light" w:eastAsia="游ゴシック Light" w:hAnsi="游ゴシック Light" w:cs="游ゴシック Light"/>
              </w:rPr>
            </w:pPr>
            <w:r w:rsidRPr="004C6B1D">
              <w:rPr>
                <w:rFonts w:ascii="游ゴシック Light" w:eastAsia="游ゴシック Light" w:hAnsi="游ゴシック Light" w:cs="游ゴシック Light"/>
              </w:rPr>
              <w:t>B-Sax</w:t>
            </w:r>
          </w:p>
        </w:tc>
        <w:tc>
          <w:tcPr>
            <w:tcW w:w="780" w:type="dxa"/>
          </w:tcPr>
          <w:p w:rsidR="005B07B9" w:rsidRPr="004C6B1D" w:rsidRDefault="004C6B1D">
            <w:pPr>
              <w:jc w:val="right"/>
              <w:rPr>
                <w:rFonts w:ascii="游ゴシック Light" w:eastAsia="游ゴシック Light" w:hAnsi="游ゴシック Light" w:cs="游ゴシック Light"/>
              </w:rPr>
            </w:pPr>
            <w:r w:rsidRPr="004C6B1D">
              <w:rPr>
                <w:rFonts w:ascii="游ゴシック Light" w:eastAsia="游ゴシック Light" w:hAnsi="游ゴシック Light" w:cs="游ゴシック Light"/>
              </w:rPr>
              <w:t>人</w:t>
            </w:r>
          </w:p>
        </w:tc>
        <w:tc>
          <w:tcPr>
            <w:tcW w:w="779" w:type="dxa"/>
          </w:tcPr>
          <w:p w:rsidR="005B07B9" w:rsidRPr="004C6B1D" w:rsidRDefault="004C6B1D">
            <w:pPr>
              <w:spacing w:line="320" w:lineRule="auto"/>
              <w:rPr>
                <w:rFonts w:ascii="游ゴシック Light" w:eastAsia="游ゴシック Light" w:hAnsi="游ゴシック Light" w:cs="游ゴシック Light"/>
              </w:rPr>
            </w:pPr>
            <w:r w:rsidRPr="004C6B1D">
              <w:rPr>
                <w:rFonts w:ascii="游ゴシック Light" w:eastAsia="游ゴシック Light" w:hAnsi="游ゴシック Light" w:cs="游ゴシック Light"/>
              </w:rPr>
              <w:t>Tb</w:t>
            </w:r>
          </w:p>
        </w:tc>
        <w:tc>
          <w:tcPr>
            <w:tcW w:w="709" w:type="dxa"/>
          </w:tcPr>
          <w:p w:rsidR="005B07B9" w:rsidRPr="004C6B1D" w:rsidRDefault="004C6B1D">
            <w:pPr>
              <w:jc w:val="right"/>
              <w:rPr>
                <w:rFonts w:ascii="游ゴシック Light" w:eastAsia="游ゴシック Light" w:hAnsi="游ゴシック Light" w:cs="游ゴシック Light"/>
              </w:rPr>
            </w:pPr>
            <w:r w:rsidRPr="004C6B1D">
              <w:rPr>
                <w:rFonts w:ascii="游ゴシック Light" w:eastAsia="游ゴシック Light" w:hAnsi="游ゴシック Light" w:cs="游ゴシック Light"/>
              </w:rPr>
              <w:t>人</w:t>
            </w:r>
          </w:p>
        </w:tc>
        <w:tc>
          <w:tcPr>
            <w:tcW w:w="992" w:type="dxa"/>
          </w:tcPr>
          <w:p w:rsidR="005B07B9" w:rsidRPr="004C6B1D" w:rsidRDefault="004C6B1D">
            <w:pPr>
              <w:spacing w:line="320" w:lineRule="auto"/>
              <w:rPr>
                <w:rFonts w:ascii="游ゴシック Light" w:eastAsia="游ゴシック Light" w:hAnsi="游ゴシック Light" w:cs="游ゴシック Light"/>
              </w:rPr>
            </w:pPr>
            <w:r w:rsidRPr="004C6B1D">
              <w:rPr>
                <w:rFonts w:ascii="游ゴシック Light" w:eastAsia="游ゴシック Light" w:hAnsi="游ゴシック Light" w:cs="游ゴシック Light"/>
              </w:rPr>
              <w:t>S-Bass</w:t>
            </w:r>
          </w:p>
        </w:tc>
        <w:tc>
          <w:tcPr>
            <w:tcW w:w="683" w:type="dxa"/>
          </w:tcPr>
          <w:p w:rsidR="005B07B9" w:rsidRPr="004C6B1D" w:rsidRDefault="004C6B1D">
            <w:pPr>
              <w:jc w:val="right"/>
              <w:rPr>
                <w:rFonts w:ascii="游ゴシック Light" w:eastAsia="游ゴシック Light" w:hAnsi="游ゴシック Light" w:cs="游ゴシック Light"/>
              </w:rPr>
            </w:pPr>
            <w:r w:rsidRPr="004C6B1D">
              <w:rPr>
                <w:rFonts w:ascii="游ゴシック Light" w:eastAsia="游ゴシック Light" w:hAnsi="游ゴシック Light" w:cs="游ゴシック Light"/>
              </w:rPr>
              <w:t>人</w:t>
            </w:r>
          </w:p>
        </w:tc>
      </w:tr>
      <w:tr w:rsidR="005B07B9" w:rsidRPr="004C6B1D">
        <w:tc>
          <w:tcPr>
            <w:tcW w:w="709" w:type="dxa"/>
          </w:tcPr>
          <w:p w:rsidR="005B07B9" w:rsidRPr="004C6B1D" w:rsidRDefault="004C6B1D">
            <w:pPr>
              <w:spacing w:line="320" w:lineRule="auto"/>
              <w:rPr>
                <w:rFonts w:ascii="游ゴシック Light" w:eastAsia="游ゴシック Light" w:hAnsi="游ゴシック Light" w:cs="游ゴシック Light"/>
              </w:rPr>
            </w:pPr>
            <w:r w:rsidRPr="004C6B1D">
              <w:rPr>
                <w:rFonts w:ascii="游ゴシック Light" w:eastAsia="游ゴシック Light" w:hAnsi="游ゴシック Light" w:cs="游ゴシック Light"/>
              </w:rPr>
              <w:t>Ob</w:t>
            </w:r>
          </w:p>
        </w:tc>
        <w:tc>
          <w:tcPr>
            <w:tcW w:w="708" w:type="dxa"/>
          </w:tcPr>
          <w:p w:rsidR="005B07B9" w:rsidRPr="004C6B1D" w:rsidRDefault="004C6B1D">
            <w:pPr>
              <w:jc w:val="right"/>
              <w:rPr>
                <w:rFonts w:ascii="游ゴシック Light" w:eastAsia="游ゴシック Light" w:hAnsi="游ゴシック Light" w:cs="游ゴシック Light"/>
              </w:rPr>
            </w:pPr>
            <w:r w:rsidRPr="004C6B1D">
              <w:rPr>
                <w:rFonts w:ascii="游ゴシック Light" w:eastAsia="游ゴシック Light" w:hAnsi="游ゴシック Light" w:cs="游ゴシック Light"/>
              </w:rPr>
              <w:t>人</w:t>
            </w:r>
          </w:p>
        </w:tc>
        <w:tc>
          <w:tcPr>
            <w:tcW w:w="787" w:type="dxa"/>
          </w:tcPr>
          <w:p w:rsidR="005B07B9" w:rsidRPr="004C6B1D" w:rsidRDefault="004C6B1D">
            <w:pPr>
              <w:spacing w:line="320" w:lineRule="auto"/>
              <w:rPr>
                <w:rFonts w:ascii="游ゴシック Light" w:eastAsia="游ゴシック Light" w:hAnsi="游ゴシック Light" w:cs="游ゴシック Light"/>
              </w:rPr>
            </w:pPr>
            <w:proofErr w:type="spellStart"/>
            <w:r w:rsidRPr="004C6B1D">
              <w:rPr>
                <w:rFonts w:ascii="游ゴシック Light" w:eastAsia="游ゴシック Light" w:hAnsi="游ゴシック Light" w:cs="游ゴシック Light"/>
              </w:rPr>
              <w:t>B♭Cl</w:t>
            </w:r>
            <w:proofErr w:type="spellEnd"/>
          </w:p>
        </w:tc>
        <w:tc>
          <w:tcPr>
            <w:tcW w:w="669" w:type="dxa"/>
          </w:tcPr>
          <w:p w:rsidR="005B07B9" w:rsidRPr="004C6B1D" w:rsidRDefault="004C6B1D">
            <w:pPr>
              <w:jc w:val="right"/>
              <w:rPr>
                <w:rFonts w:ascii="游ゴシック Light" w:eastAsia="游ゴシック Light" w:hAnsi="游ゴシック Light" w:cs="游ゴシック Light"/>
              </w:rPr>
            </w:pPr>
            <w:r w:rsidRPr="004C6B1D">
              <w:rPr>
                <w:rFonts w:ascii="游ゴシック Light" w:eastAsia="游ゴシック Light" w:hAnsi="游ゴシック Light" w:cs="游ゴシック Light"/>
              </w:rPr>
              <w:t>人</w:t>
            </w:r>
          </w:p>
        </w:tc>
        <w:tc>
          <w:tcPr>
            <w:tcW w:w="812" w:type="dxa"/>
          </w:tcPr>
          <w:p w:rsidR="005B07B9" w:rsidRPr="004C6B1D" w:rsidRDefault="004C6B1D">
            <w:pPr>
              <w:spacing w:line="320" w:lineRule="auto"/>
              <w:rPr>
                <w:rFonts w:ascii="游ゴシック Light" w:eastAsia="游ゴシック Light" w:hAnsi="游ゴシック Light" w:cs="游ゴシック Light"/>
              </w:rPr>
            </w:pPr>
            <w:r w:rsidRPr="004C6B1D">
              <w:rPr>
                <w:rFonts w:ascii="游ゴシック Light" w:eastAsia="游ゴシック Light" w:hAnsi="游ゴシック Light" w:cs="游ゴシック Light"/>
              </w:rPr>
              <w:t>A-Sax</w:t>
            </w:r>
          </w:p>
        </w:tc>
        <w:tc>
          <w:tcPr>
            <w:tcW w:w="764" w:type="dxa"/>
          </w:tcPr>
          <w:p w:rsidR="005B07B9" w:rsidRPr="004C6B1D" w:rsidRDefault="004C6B1D">
            <w:pPr>
              <w:jc w:val="right"/>
              <w:rPr>
                <w:rFonts w:ascii="游ゴシック Light" w:eastAsia="游ゴシック Light" w:hAnsi="游ゴシック Light" w:cs="游ゴシック Light"/>
              </w:rPr>
            </w:pPr>
            <w:r w:rsidRPr="004C6B1D">
              <w:rPr>
                <w:rFonts w:ascii="游ゴシック Light" w:eastAsia="游ゴシック Light" w:hAnsi="游ゴシック Light" w:cs="游ゴシック Light"/>
              </w:rPr>
              <w:t>人</w:t>
            </w:r>
          </w:p>
        </w:tc>
        <w:tc>
          <w:tcPr>
            <w:tcW w:w="796" w:type="dxa"/>
          </w:tcPr>
          <w:p w:rsidR="005B07B9" w:rsidRPr="004C6B1D" w:rsidRDefault="004C6B1D">
            <w:pPr>
              <w:spacing w:line="320" w:lineRule="auto"/>
              <w:rPr>
                <w:rFonts w:ascii="游ゴシック Light" w:eastAsia="游ゴシック Light" w:hAnsi="游ゴシック Light" w:cs="游ゴシック Light"/>
              </w:rPr>
            </w:pPr>
            <w:proofErr w:type="spellStart"/>
            <w:r w:rsidRPr="004C6B1D">
              <w:rPr>
                <w:rFonts w:ascii="游ゴシック Light" w:eastAsia="游ゴシック Light" w:hAnsi="游ゴシック Light" w:cs="游ゴシック Light"/>
              </w:rPr>
              <w:t>Tp</w:t>
            </w:r>
            <w:proofErr w:type="spellEnd"/>
          </w:p>
        </w:tc>
        <w:tc>
          <w:tcPr>
            <w:tcW w:w="780" w:type="dxa"/>
          </w:tcPr>
          <w:p w:rsidR="005B07B9" w:rsidRPr="004C6B1D" w:rsidRDefault="004C6B1D">
            <w:pPr>
              <w:jc w:val="right"/>
              <w:rPr>
                <w:rFonts w:ascii="游ゴシック Light" w:eastAsia="游ゴシック Light" w:hAnsi="游ゴシック Light" w:cs="游ゴシック Light"/>
              </w:rPr>
            </w:pPr>
            <w:r w:rsidRPr="004C6B1D">
              <w:rPr>
                <w:rFonts w:ascii="游ゴシック Light" w:eastAsia="游ゴシック Light" w:hAnsi="游ゴシック Light" w:cs="游ゴシック Light"/>
              </w:rPr>
              <w:t>人</w:t>
            </w:r>
          </w:p>
        </w:tc>
        <w:tc>
          <w:tcPr>
            <w:tcW w:w="779" w:type="dxa"/>
          </w:tcPr>
          <w:p w:rsidR="005B07B9" w:rsidRPr="004C6B1D" w:rsidRDefault="004C6B1D">
            <w:pPr>
              <w:spacing w:line="320" w:lineRule="auto"/>
              <w:rPr>
                <w:rFonts w:ascii="游ゴシック Light" w:eastAsia="游ゴシック Light" w:hAnsi="游ゴシック Light" w:cs="游ゴシック Light"/>
              </w:rPr>
            </w:pPr>
            <w:proofErr w:type="spellStart"/>
            <w:r w:rsidRPr="004C6B1D">
              <w:rPr>
                <w:rFonts w:ascii="游ゴシック Light" w:eastAsia="游ゴシック Light" w:hAnsi="游ゴシック Light" w:cs="游ゴシック Light"/>
              </w:rPr>
              <w:t>Eup</w:t>
            </w:r>
            <w:proofErr w:type="spellEnd"/>
          </w:p>
        </w:tc>
        <w:tc>
          <w:tcPr>
            <w:tcW w:w="709" w:type="dxa"/>
          </w:tcPr>
          <w:p w:rsidR="005B07B9" w:rsidRPr="004C6B1D" w:rsidRDefault="004C6B1D">
            <w:pPr>
              <w:jc w:val="right"/>
              <w:rPr>
                <w:rFonts w:ascii="游ゴシック Light" w:eastAsia="游ゴシック Light" w:hAnsi="游ゴシック Light" w:cs="游ゴシック Light"/>
              </w:rPr>
            </w:pPr>
            <w:r w:rsidRPr="004C6B1D">
              <w:rPr>
                <w:rFonts w:ascii="游ゴシック Light" w:eastAsia="游ゴシック Light" w:hAnsi="游ゴシック Light" w:cs="游ゴシック Light"/>
              </w:rPr>
              <w:t>人</w:t>
            </w:r>
          </w:p>
        </w:tc>
        <w:tc>
          <w:tcPr>
            <w:tcW w:w="992" w:type="dxa"/>
          </w:tcPr>
          <w:p w:rsidR="005B07B9" w:rsidRPr="004C6B1D" w:rsidRDefault="004C6B1D">
            <w:pPr>
              <w:spacing w:line="320" w:lineRule="auto"/>
              <w:rPr>
                <w:rFonts w:ascii="游ゴシック Light" w:eastAsia="游ゴシック Light" w:hAnsi="游ゴシック Light" w:cs="游ゴシック Light"/>
              </w:rPr>
            </w:pPr>
            <w:proofErr w:type="spellStart"/>
            <w:r w:rsidRPr="004C6B1D">
              <w:rPr>
                <w:rFonts w:ascii="游ゴシック Light" w:eastAsia="游ゴシック Light" w:hAnsi="游ゴシック Light" w:cs="游ゴシック Light"/>
              </w:rPr>
              <w:t>Perc</w:t>
            </w:r>
            <w:proofErr w:type="spellEnd"/>
          </w:p>
        </w:tc>
        <w:tc>
          <w:tcPr>
            <w:tcW w:w="683" w:type="dxa"/>
          </w:tcPr>
          <w:p w:rsidR="005B07B9" w:rsidRPr="004C6B1D" w:rsidRDefault="004C6B1D">
            <w:pPr>
              <w:jc w:val="right"/>
              <w:rPr>
                <w:rFonts w:ascii="游ゴシック Light" w:eastAsia="游ゴシック Light" w:hAnsi="游ゴシック Light" w:cs="游ゴシック Light"/>
              </w:rPr>
            </w:pPr>
            <w:r w:rsidRPr="004C6B1D">
              <w:rPr>
                <w:rFonts w:ascii="游ゴシック Light" w:eastAsia="游ゴシック Light" w:hAnsi="游ゴシック Light" w:cs="游ゴシック Light"/>
              </w:rPr>
              <w:t>人</w:t>
            </w:r>
          </w:p>
        </w:tc>
      </w:tr>
    </w:tbl>
    <w:p w:rsidR="005B07B9" w:rsidRPr="004C6B1D" w:rsidRDefault="004C6B1D">
      <w:pPr>
        <w:spacing w:line="320" w:lineRule="auto"/>
        <w:ind w:right="480"/>
        <w:jc w:val="center"/>
        <w:rPr>
          <w:rFonts w:ascii="游ゴシック Light" w:eastAsia="游ゴシック Light" w:hAnsi="游ゴシック Light" w:cs="游ゴシック Light"/>
        </w:rPr>
      </w:pPr>
      <w:r w:rsidRPr="004C6B1D">
        <w:rPr>
          <w:rFonts w:ascii="游ゴシック Light" w:eastAsia="游ゴシック Light" w:hAnsi="游ゴシック Light" w:cs="游ゴシック Light"/>
        </w:rPr>
        <w:t>質問は以上です。</w:t>
      </w:r>
      <w:r w:rsidRPr="004C6B1D">
        <w:rPr>
          <w:rFonts w:ascii="游ゴシック Light" w:eastAsia="游ゴシック Light" w:hAnsi="游ゴシック Light" w:cs="游ゴシック Light"/>
          <w:u w:val="single"/>
        </w:rPr>
        <w:t>３月２</w:t>
      </w:r>
      <w:r w:rsidRPr="004C6B1D">
        <w:rPr>
          <w:rFonts w:ascii="游ゴシック Light" w:eastAsia="游ゴシック Light" w:hAnsi="游ゴシック Light" w:cs="游ゴシック Light"/>
          <w:u w:val="single"/>
        </w:rPr>
        <w:t>2</w:t>
      </w:r>
      <w:r w:rsidRPr="004C6B1D">
        <w:rPr>
          <w:rFonts w:ascii="游ゴシック Light" w:eastAsia="游ゴシック Light" w:hAnsi="游ゴシック Light" w:cs="游ゴシック Light"/>
          <w:u w:val="single"/>
        </w:rPr>
        <w:t>日（火）</w:t>
      </w:r>
      <w:r w:rsidRPr="004C6B1D">
        <w:rPr>
          <w:rFonts w:ascii="游ゴシック Light" w:eastAsia="游ゴシック Light" w:hAnsi="游ゴシック Light" w:cs="游ゴシック Light"/>
        </w:rPr>
        <w:t>までに、送信票をつけずにこのまま送信ください。</w:t>
      </w:r>
    </w:p>
    <w:p w:rsidR="005B07B9" w:rsidRPr="004C6B1D" w:rsidRDefault="004C6B1D">
      <w:pPr>
        <w:spacing w:line="320" w:lineRule="auto"/>
        <w:jc w:val="center"/>
        <w:rPr>
          <w:rFonts w:ascii="游ゴシック Light" w:eastAsia="游ゴシック Light" w:hAnsi="游ゴシック Light" w:cs="游ゴシック Light"/>
        </w:rPr>
      </w:pPr>
      <w:bookmarkStart w:id="0" w:name="_heading=h.gjdgxs" w:colFirst="0" w:colLast="0"/>
      <w:bookmarkEnd w:id="0"/>
      <w:r w:rsidRPr="004C6B1D">
        <w:rPr>
          <w:rFonts w:ascii="游ゴシック Light" w:eastAsia="游ゴシック Light" w:hAnsi="游ゴシック Light" w:cs="游ゴシック Light"/>
        </w:rPr>
        <w:t>（またはメールで添付ファイルにより送信してください。）</w:t>
      </w:r>
    </w:p>
    <w:p w:rsidR="005B07B9" w:rsidRPr="004C6B1D" w:rsidRDefault="004C6B1D">
      <w:pPr>
        <w:spacing w:line="320" w:lineRule="auto"/>
        <w:jc w:val="left"/>
        <w:rPr>
          <w:rFonts w:ascii="游ゴシック Light" w:eastAsia="游ゴシック Light" w:hAnsi="游ゴシック Light" w:cs="游ゴシック Light"/>
        </w:rPr>
      </w:pPr>
      <w:bookmarkStart w:id="1" w:name="_heading=h.4zyn964s9fv4" w:colFirst="0" w:colLast="0"/>
      <w:bookmarkEnd w:id="1"/>
      <w:r w:rsidRPr="004C6B1D">
        <w:rPr>
          <w:rFonts w:ascii="游ゴシック Light" w:eastAsia="游ゴシック Light" w:hAnsi="游ゴシック Light" w:cs="游ゴシック Light"/>
        </w:rPr>
        <w:t xml:space="preserve">  </w:t>
      </w:r>
    </w:p>
    <w:sectPr w:rsidR="005B07B9" w:rsidRPr="004C6B1D" w:rsidSect="005B07B9">
      <w:type w:val="continuous"/>
      <w:pgSz w:w="11906" w:h="16838"/>
      <w:pgMar w:top="1134" w:right="1077" w:bottom="1134" w:left="1077" w:header="851" w:footer="992" w:gutter="0"/>
    </w:sectPr>
  </w:body>
</w:document>
</file>

<file path=word/fontTable.xml><?xml version="1.0" encoding="utf-8"?>
<w:fonts xmlns:r="http://schemas.openxmlformats.org/officeDocument/2006/relationships" xmlns:w="http://schemas.openxmlformats.org/wordprocessingml/2006/main">
  <w:font w:name="游明朝">
    <w:altName w:val="ＭＳ 明朝"/>
    <w:charset w:val="00"/>
    <w:family w:val="auto"/>
    <w:pitch w:val="default"/>
    <w:sig w:usb0="00000000" w:usb1="00000000" w:usb2="00000000" w:usb3="00000000" w:csb0="00000000" w:csb1="00000000"/>
  </w:font>
  <w:font w:name="ＭＳ 明朝">
    <w:panose1 w:val="02020609040205080304"/>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游ゴシック Light">
    <w:altName w:val="ＭＳ 明朝"/>
    <w:charset w:val="00"/>
    <w:family w:val="auto"/>
    <w:pitch w:val="default"/>
    <w:sig w:usb0="00000000" w:usb1="00000000" w:usb2="00000000" w:usb3="00000000" w:csb0="00000000" w:csb1="00000000"/>
  </w:font>
  <w:font w:name="Georgia">
    <w:panose1 w:val="02040502050405020303"/>
    <w:charset w:val="00"/>
    <w:family w:val="auto"/>
    <w:pitch w:val="variable"/>
    <w:sig w:usb0="00000003" w:usb1="00000000" w:usb2="00000000" w:usb3="00000000" w:csb0="00000001" w:csb1="00000000"/>
  </w:font>
  <w:font w:name="Meiryo">
    <w:altName w:val="メイリオ"/>
    <w:charset w:val="00"/>
    <w:family w:val="auto"/>
    <w:pitch w:val="default"/>
    <w:sig w:usb0="00000000" w:usb1="00000000" w:usb2="00000000" w:usb3="00000000" w:csb0="00000000" w:csb1="00000000"/>
  </w:font>
  <w:font w:name="MS Gothic">
    <w:altName w:val="ＭＳ ゴシック"/>
    <w:charset w:val="80"/>
    <w:family w:val="modern"/>
    <w:pitch w:val="fixed"/>
    <w:sig w:usb0="E00002FF" w:usb1="6AC7FDFB" w:usb2="00000012" w:usb3="00000000" w:csb0="0002009F" w:csb1="00000000"/>
  </w:font>
  <w:font w:name="Arial Unicode MS">
    <w:panose1 w:val="020B0604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oNotTrackMoves/>
  <w:defaultTabStop w:val="720"/>
  <w:characterSpacingControl w:val="doNotCompress"/>
  <w:compat>
    <w:useFELayout/>
  </w:compat>
  <w:rsids>
    <w:rsidRoot w:val="005B07B9"/>
    <w:rsid w:val="004C6B1D"/>
    <w:rsid w:val="005B07B9"/>
  </w:rsids>
  <m:mathPr>
    <m:mathFont m:val="Times New Roman"/>
    <m:brkBin m:val="before"/>
    <m:brkBinSub m:val="--"/>
    <m:smallFrac m:val="off"/>
    <m:dispDef m:val="off"/>
    <m:lMargin m:val="0"/>
    <m:rMargin m:val="0"/>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游明朝" w:eastAsia="ＭＳ 明朝" w:hAnsi="游明朝" w:cs="游明朝"/>
        <w:sz w:val="21"/>
        <w:szCs w:val="21"/>
        <w:lang w:val="en-US" w:eastAsia="ja-JP" w:bidi="ar-SA"/>
      </w:rPr>
    </w:rPrDefault>
    <w:pPrDefault>
      <w:pPr>
        <w:widowControl w:val="0"/>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07B9"/>
  </w:style>
  <w:style w:type="paragraph" w:styleId="1">
    <w:name w:val="heading 1"/>
    <w:basedOn w:val="normal"/>
    <w:next w:val="normal"/>
    <w:rsid w:val="005B07B9"/>
    <w:pPr>
      <w:keepNext/>
      <w:keepLines/>
      <w:spacing w:before="480" w:after="120"/>
      <w:outlineLvl w:val="0"/>
    </w:pPr>
    <w:rPr>
      <w:b/>
      <w:sz w:val="48"/>
      <w:szCs w:val="48"/>
    </w:rPr>
  </w:style>
  <w:style w:type="paragraph" w:styleId="2">
    <w:name w:val="heading 2"/>
    <w:basedOn w:val="normal"/>
    <w:next w:val="normal"/>
    <w:rsid w:val="005B07B9"/>
    <w:pPr>
      <w:keepNext/>
      <w:keepLines/>
      <w:spacing w:before="360" w:after="80"/>
      <w:outlineLvl w:val="1"/>
    </w:pPr>
    <w:rPr>
      <w:b/>
      <w:sz w:val="36"/>
      <w:szCs w:val="36"/>
    </w:rPr>
  </w:style>
  <w:style w:type="paragraph" w:styleId="3">
    <w:name w:val="heading 3"/>
    <w:basedOn w:val="normal"/>
    <w:next w:val="normal"/>
    <w:rsid w:val="005B07B9"/>
    <w:pPr>
      <w:keepNext/>
      <w:keepLines/>
      <w:spacing w:before="280" w:after="80"/>
      <w:outlineLvl w:val="2"/>
    </w:pPr>
    <w:rPr>
      <w:b/>
      <w:sz w:val="28"/>
      <w:szCs w:val="28"/>
    </w:rPr>
  </w:style>
  <w:style w:type="paragraph" w:styleId="4">
    <w:name w:val="heading 4"/>
    <w:basedOn w:val="normal"/>
    <w:next w:val="normal"/>
    <w:rsid w:val="005B07B9"/>
    <w:pPr>
      <w:keepNext/>
      <w:keepLines/>
      <w:spacing w:before="240" w:after="40"/>
      <w:outlineLvl w:val="3"/>
    </w:pPr>
    <w:rPr>
      <w:b/>
      <w:sz w:val="24"/>
      <w:szCs w:val="24"/>
    </w:rPr>
  </w:style>
  <w:style w:type="paragraph" w:styleId="5">
    <w:name w:val="heading 5"/>
    <w:basedOn w:val="normal"/>
    <w:next w:val="normal"/>
    <w:rsid w:val="005B07B9"/>
    <w:pPr>
      <w:keepNext/>
      <w:keepLines/>
      <w:spacing w:before="220" w:after="40"/>
      <w:outlineLvl w:val="4"/>
    </w:pPr>
    <w:rPr>
      <w:b/>
      <w:sz w:val="22"/>
      <w:szCs w:val="22"/>
    </w:rPr>
  </w:style>
  <w:style w:type="paragraph" w:styleId="6">
    <w:name w:val="heading 6"/>
    <w:basedOn w:val="normal"/>
    <w:next w:val="normal"/>
    <w:rsid w:val="005B07B9"/>
    <w:pPr>
      <w:keepNext/>
      <w:keepLines/>
      <w:spacing w:before="200" w:after="40"/>
      <w:outlineLvl w:val="5"/>
    </w:pPr>
    <w:rPr>
      <w:b/>
      <w:sz w:val="20"/>
      <w:szCs w:val="20"/>
    </w:rPr>
  </w:style>
  <w:style w:type="character" w:default="1" w:styleId="a0">
    <w:name w:val="Default Paragraph Font"/>
    <w:semiHidden/>
    <w:unhideWhenUsed/>
  </w:style>
  <w:style w:type="table" w:default="1" w:styleId="a1">
    <w:name w:val="Normal Table"/>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normal">
    <w:name w:val="normal"/>
    <w:rsid w:val="005B07B9"/>
  </w:style>
  <w:style w:type="table" w:customStyle="1" w:styleId="TableNormal">
    <w:name w:val="Table Normal"/>
    <w:rsid w:val="005B07B9"/>
    <w:tblPr>
      <w:tblCellMar>
        <w:top w:w="0" w:type="dxa"/>
        <w:left w:w="0" w:type="dxa"/>
        <w:bottom w:w="0" w:type="dxa"/>
        <w:right w:w="0" w:type="dxa"/>
      </w:tblCellMar>
    </w:tblPr>
  </w:style>
  <w:style w:type="paragraph" w:styleId="a3">
    <w:name w:val="Title"/>
    <w:basedOn w:val="normal"/>
    <w:next w:val="normal"/>
    <w:rsid w:val="005B07B9"/>
    <w:pPr>
      <w:keepNext/>
      <w:keepLines/>
      <w:spacing w:before="480" w:after="120"/>
    </w:pPr>
    <w:rPr>
      <w:b/>
      <w:sz w:val="72"/>
      <w:szCs w:val="72"/>
    </w:rPr>
  </w:style>
  <w:style w:type="table" w:styleId="a4">
    <w:name w:val="Table Grid"/>
    <w:basedOn w:val="a1"/>
    <w:uiPriority w:val="39"/>
    <w:rsid w:val="00A73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7121B4"/>
    <w:pPr>
      <w:tabs>
        <w:tab w:val="center" w:pos="4252"/>
        <w:tab w:val="right" w:pos="8504"/>
      </w:tabs>
      <w:snapToGrid w:val="0"/>
    </w:pPr>
  </w:style>
  <w:style w:type="character" w:customStyle="1" w:styleId="a6">
    <w:name w:val="ヘッダー (文字)"/>
    <w:basedOn w:val="a0"/>
    <w:link w:val="a5"/>
    <w:uiPriority w:val="99"/>
    <w:rsid w:val="007121B4"/>
  </w:style>
  <w:style w:type="paragraph" w:styleId="a7">
    <w:name w:val="footer"/>
    <w:basedOn w:val="a"/>
    <w:link w:val="a8"/>
    <w:uiPriority w:val="99"/>
    <w:unhideWhenUsed/>
    <w:rsid w:val="007121B4"/>
    <w:pPr>
      <w:tabs>
        <w:tab w:val="center" w:pos="4252"/>
        <w:tab w:val="right" w:pos="8504"/>
      </w:tabs>
      <w:snapToGrid w:val="0"/>
    </w:pPr>
  </w:style>
  <w:style w:type="character" w:customStyle="1" w:styleId="a8">
    <w:name w:val="フッター (文字)"/>
    <w:basedOn w:val="a0"/>
    <w:link w:val="a7"/>
    <w:uiPriority w:val="99"/>
    <w:rsid w:val="007121B4"/>
  </w:style>
  <w:style w:type="paragraph" w:styleId="a9">
    <w:name w:val="Balloon Text"/>
    <w:basedOn w:val="a"/>
    <w:link w:val="aa"/>
    <w:uiPriority w:val="99"/>
    <w:semiHidden/>
    <w:unhideWhenUsed/>
    <w:rsid w:val="003A5A8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A5A87"/>
    <w:rPr>
      <w:rFonts w:asciiTheme="majorHAnsi" w:eastAsiaTheme="majorEastAsia" w:hAnsiTheme="majorHAnsi" w:cstheme="majorBidi"/>
      <w:sz w:val="18"/>
      <w:szCs w:val="18"/>
    </w:rPr>
  </w:style>
  <w:style w:type="paragraph" w:styleId="ab">
    <w:name w:val="Subtitle"/>
    <w:basedOn w:val="normal"/>
    <w:next w:val="normal"/>
    <w:rsid w:val="005B07B9"/>
    <w:pPr>
      <w:keepNext/>
      <w:keepLines/>
      <w:spacing w:before="360" w:after="80"/>
    </w:pPr>
    <w:rPr>
      <w:rFonts w:ascii="Georgia" w:eastAsia="Georgia" w:hAnsi="Georgia" w:cs="Georgia"/>
      <w:i/>
      <w:color w:val="666666"/>
      <w:sz w:val="48"/>
      <w:szCs w:val="48"/>
    </w:rPr>
  </w:style>
  <w:style w:type="table" w:customStyle="1" w:styleId="ac">
    <w:basedOn w:val="TableNormal"/>
    <w:rsid w:val="005B07B9"/>
    <w:tblPr>
      <w:tblStyleRowBandSize w:val="1"/>
      <w:tblStyleColBandSize w:val="1"/>
      <w:tblCellMar>
        <w:top w:w="0" w:type="dxa"/>
        <w:left w:w="108" w:type="dxa"/>
        <w:bottom w:w="0" w:type="dxa"/>
        <w:right w:w="108" w:type="dxa"/>
      </w:tblCellMar>
    </w:tblPr>
  </w:style>
  <w:style w:type="table" w:customStyle="1" w:styleId="ad">
    <w:basedOn w:val="TableNormal"/>
    <w:rsid w:val="005B07B9"/>
    <w:tblPr>
      <w:tblStyleRowBandSize w:val="1"/>
      <w:tblStyleColBandSize w:val="1"/>
      <w:tblCellMar>
        <w:top w:w="0" w:type="dxa"/>
        <w:left w:w="108" w:type="dxa"/>
        <w:bottom w:w="0" w:type="dxa"/>
        <w:right w:w="108" w:type="dxa"/>
      </w:tblCellMar>
    </w:tblPr>
  </w:style>
  <w:style w:type="table" w:customStyle="1" w:styleId="ae">
    <w:basedOn w:val="TableNormal"/>
    <w:rsid w:val="005B07B9"/>
    <w:tblPr>
      <w:tblStyleRowBandSize w:val="1"/>
      <w:tblStyleColBandSize w:val="1"/>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ＭＳ 明朝"/>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FxJtiNlT7Z5pHc4SWcE8pg0cbA==">AMUW2mUsoQTkdYnmVlXlX1fVNJLAIWM+8w6YbqqNmQvjmrWV67hcUeYXd402H3Uqryh3tSf6k6IThuw1KxF5pYH9yJ1rdrDbRMESN41q17dgqRmDP5QwqnSGmxaB92Et+qlfDWbXnVCH2rzEZv3VgqfKBKGLN7cJTmxntBNYDAI1+/cEfOyaTAjnvHOqW65NzChgqlwNUamYs/lii/aSaWL7M0kI9Ui4Z6SKTEBx6cqIdXr3lFWfwPlvCePGViT9MFMIMjSrZxNVrLPuj2hzEAtFjM/YZFMz//1pWXoa9geVBin+TmffRfyk9I6EC3VitSWnLSQFPvTD1MTsKtvRzQ6gHCdw/pHxfsRMP2KcF8Ek+vpzjd/UXIXhkPYk2MdBQrauJ5kGD/qF4XPOoc8Zu9cmoJmjLvTdN+hAYFFuj1wB89I5rOVBqZ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212</Words>
  <Characters>1214</Characters>
  <Application>Microsoft Macintosh Word</Application>
  <DocSecurity>0</DocSecurity>
  <Lines>10</Lines>
  <Paragraphs>2</Paragraphs>
  <ScaleCrop>false</ScaleCrop>
  <LinksUpToDate>false</LinksUpToDate>
  <CharactersWithSpaces>1490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jsy-fo02</dc:creator>
  <cp:lastModifiedBy>信夫 知彰</cp:lastModifiedBy>
  <cp:revision>2</cp:revision>
  <dcterms:created xsi:type="dcterms:W3CDTF">2022-03-09T16:16:00Z</dcterms:created>
  <dcterms:modified xsi:type="dcterms:W3CDTF">2022-03-09T16:16:00Z</dcterms:modified>
</cp:coreProperties>
</file>