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5D90" w14:textId="77777777" w:rsidR="00C20ECB" w:rsidRDefault="00C20ECB">
      <w:pPr>
        <w:adjustRightInd/>
        <w:rPr>
          <w:rFonts w:hAnsi="Times New Roman" w:cs="Times New Roman"/>
          <w:spacing w:val="18"/>
        </w:rPr>
      </w:pPr>
    </w:p>
    <w:p w14:paraId="06DD094D" w14:textId="77777777" w:rsidR="000A26CA" w:rsidRDefault="000A26CA">
      <w:pPr>
        <w:adjustRightInd/>
        <w:rPr>
          <w:rFonts w:hAnsi="Times New Roman" w:cs="Times New Roman"/>
          <w:spacing w:val="18"/>
        </w:rPr>
      </w:pPr>
    </w:p>
    <w:p w14:paraId="68BA73FD" w14:textId="77777777" w:rsidR="000A26CA" w:rsidRDefault="000A26CA">
      <w:pPr>
        <w:adjustRightInd/>
        <w:rPr>
          <w:rFonts w:hAnsi="Times New Roman" w:cs="Times New Roman"/>
          <w:spacing w:val="18"/>
        </w:rPr>
      </w:pPr>
    </w:p>
    <w:p w14:paraId="54009767" w14:textId="77777777" w:rsidR="00C20ECB" w:rsidRDefault="00C20ECB">
      <w:pPr>
        <w:adjustRightInd/>
        <w:spacing w:line="504" w:lineRule="exact"/>
        <w:jc w:val="center"/>
        <w:rPr>
          <w:rFonts w:hAnsi="Times New Roman" w:cs="Times New Roman"/>
          <w:spacing w:val="18"/>
        </w:rPr>
      </w:pPr>
      <w:r>
        <w:rPr>
          <w:rFonts w:eastAsia="ＭＳ ゴシック" w:hAnsi="Times New Roman" w:cs="ＭＳ ゴシック" w:hint="eastAsia"/>
          <w:spacing w:val="14"/>
          <w:sz w:val="40"/>
          <w:szCs w:val="40"/>
        </w:rPr>
        <w:t>出演順エントリー用紙</w:t>
      </w:r>
    </w:p>
    <w:p w14:paraId="35BD278E" w14:textId="77777777" w:rsidR="00C20ECB" w:rsidRDefault="00C20ECB">
      <w:pPr>
        <w:adjustRightInd/>
        <w:rPr>
          <w:rFonts w:hAnsi="Times New Roman" w:cs="Times New Roman"/>
          <w:spacing w:val="18"/>
        </w:rPr>
      </w:pPr>
    </w:p>
    <w:p w14:paraId="34A343F6" w14:textId="77777777" w:rsidR="00707BC1" w:rsidRDefault="00707BC1">
      <w:pPr>
        <w:adjustRightInd/>
        <w:rPr>
          <w:rFonts w:hAnsi="Times New Roman" w:cs="Times New Roman"/>
          <w:spacing w:val="18"/>
        </w:rPr>
      </w:pPr>
    </w:p>
    <w:p w14:paraId="7672F1E1" w14:textId="45F2B547" w:rsidR="00C20ECB" w:rsidRDefault="00E7387A" w:rsidP="000A26CA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本年度</w:t>
      </w:r>
      <w:r w:rsidR="00FE7804">
        <w:rPr>
          <w:rFonts w:hint="eastAsia"/>
        </w:rPr>
        <w:t>も</w:t>
      </w:r>
      <w:r>
        <w:rPr>
          <w:rFonts w:hint="eastAsia"/>
        </w:rPr>
        <w:t>、感染防止のため、団体</w:t>
      </w:r>
      <w:r w:rsidR="00E7187B">
        <w:rPr>
          <w:rFonts w:hint="eastAsia"/>
        </w:rPr>
        <w:t>ごとまとめた形でのプログラム編成となります。つきましては、</w:t>
      </w:r>
      <w:r>
        <w:rPr>
          <w:rFonts w:hint="eastAsia"/>
        </w:rPr>
        <w:t>団体</w:t>
      </w:r>
      <w:r w:rsidR="000A26CA">
        <w:rPr>
          <w:rFonts w:hint="eastAsia"/>
        </w:rPr>
        <w:t>の中での</w:t>
      </w:r>
      <w:r w:rsidR="00E7187B">
        <w:rPr>
          <w:rFonts w:hint="eastAsia"/>
        </w:rPr>
        <w:t>出演順を事前に報告していただくようにしたいと思います。</w:t>
      </w:r>
      <w:r w:rsidR="000A26CA">
        <w:rPr>
          <w:rFonts w:hint="eastAsia"/>
        </w:rPr>
        <w:t>以下の表にご記入の上、提出してください。</w:t>
      </w:r>
    </w:p>
    <w:p w14:paraId="32B649D0" w14:textId="77777777" w:rsidR="000A26CA" w:rsidRPr="000A26CA" w:rsidRDefault="000A26CA" w:rsidP="000A26CA">
      <w:pPr>
        <w:adjustRightInd/>
        <w:rPr>
          <w:rFonts w:hAnsi="Times New Roman" w:cs="Times New Roman"/>
          <w:spacing w:val="18"/>
        </w:rPr>
      </w:pPr>
    </w:p>
    <w:p w14:paraId="163A7AD2" w14:textId="77777777" w:rsidR="00707BC1" w:rsidRDefault="00707BC1">
      <w:pPr>
        <w:adjustRightInd/>
        <w:ind w:left="1518" w:hanging="1518"/>
      </w:pPr>
    </w:p>
    <w:p w14:paraId="5C867DFD" w14:textId="77777777" w:rsidR="00707BC1" w:rsidRPr="00707BC1" w:rsidRDefault="00707BC1" w:rsidP="00707BC1">
      <w:pPr>
        <w:adjustRightInd/>
        <w:ind w:left="1021" w:hanging="1021"/>
        <w:rPr>
          <w:rFonts w:hAnsi="Times New Roman" w:cs="Times New Roman"/>
          <w:spacing w:val="18"/>
          <w:u w:val="wave"/>
        </w:rPr>
      </w:pPr>
      <w:r>
        <w:rPr>
          <w:rFonts w:hint="eastAsia"/>
        </w:rPr>
        <w:t xml:space="preserve">　　　</w:t>
      </w:r>
    </w:p>
    <w:p w14:paraId="2E9C397D" w14:textId="77777777" w:rsidR="00707BC1" w:rsidRDefault="00707BC1" w:rsidP="000A26CA">
      <w:pPr>
        <w:adjustRightInd/>
      </w:pPr>
    </w:p>
    <w:p w14:paraId="3A563D70" w14:textId="77777777" w:rsidR="00707BC1" w:rsidRDefault="00707BC1">
      <w:pPr>
        <w:adjustRightInd/>
        <w:ind w:left="1518" w:hanging="1518"/>
        <w:rPr>
          <w:rFonts w:hAnsi="Times New Roman" w:cs="Times New Roman"/>
          <w:spacing w:val="1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6"/>
        <w:gridCol w:w="5879"/>
      </w:tblGrid>
      <w:tr w:rsidR="00C20ECB" w14:paraId="62A51C2D" w14:textId="77777777">
        <w:trPr>
          <w:trHeight w:val="919"/>
        </w:trPr>
        <w:tc>
          <w:tcPr>
            <w:tcW w:w="95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7FC10A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51D5DD2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spacing w:val="6"/>
                <w:sz w:val="40"/>
                <w:szCs w:val="40"/>
              </w:rPr>
              <w:t xml:space="preserve"> </w:t>
            </w:r>
            <w:r>
              <w:rPr>
                <w:rFonts w:hAnsi="Times New Roman" w:hint="eastAsia"/>
                <w:spacing w:val="14"/>
                <w:sz w:val="40"/>
                <w:szCs w:val="40"/>
              </w:rPr>
              <w:t xml:space="preserve">　団体名</w:t>
            </w:r>
          </w:p>
        </w:tc>
      </w:tr>
      <w:tr w:rsidR="00C20ECB" w14:paraId="256E6123" w14:textId="77777777">
        <w:trPr>
          <w:trHeight w:val="719"/>
        </w:trPr>
        <w:tc>
          <w:tcPr>
            <w:tcW w:w="37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36D0D9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8F70142" w14:textId="77777777" w:rsidR="00C20ECB" w:rsidRDefault="00E7187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出演順</w:t>
            </w:r>
          </w:p>
        </w:tc>
        <w:tc>
          <w:tcPr>
            <w:tcW w:w="58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F7EE28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07862AE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演奏形態</w:t>
            </w:r>
          </w:p>
        </w:tc>
      </w:tr>
      <w:tr w:rsidR="00C20ECB" w14:paraId="6DDD6F6B" w14:textId="77777777">
        <w:trPr>
          <w:trHeight w:val="1059"/>
        </w:trPr>
        <w:tc>
          <w:tcPr>
            <w:tcW w:w="37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9150D6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  <w:p w14:paraId="5FD6EDE8" w14:textId="77777777" w:rsidR="00C20ECB" w:rsidRPr="00E7187B" w:rsidRDefault="00E7187B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hAnsi="Times New Roman" w:cs="Times New Roman"/>
                <w:spacing w:val="18"/>
                <w:sz w:val="32"/>
              </w:rPr>
            </w:pPr>
            <w:r>
              <w:rPr>
                <w:rFonts w:hAnsi="Times New Roman" w:cs="Times New Roman" w:hint="eastAsia"/>
                <w:spacing w:val="18"/>
                <w:sz w:val="32"/>
              </w:rPr>
              <w:t>１</w:t>
            </w:r>
          </w:p>
          <w:p w14:paraId="5371BC67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5598C7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67D2F091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2263E88F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</w:tc>
      </w:tr>
      <w:tr w:rsidR="00C20ECB" w14:paraId="501E4FC5" w14:textId="77777777">
        <w:trPr>
          <w:trHeight w:val="1160"/>
        </w:trPr>
        <w:tc>
          <w:tcPr>
            <w:tcW w:w="37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0841EC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  <w:p w14:paraId="4ED5E3DC" w14:textId="77777777" w:rsidR="00C20ECB" w:rsidRPr="00E7187B" w:rsidRDefault="00E7187B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hAnsi="Times New Roman" w:cs="Times New Roman"/>
                <w:spacing w:val="18"/>
                <w:sz w:val="32"/>
              </w:rPr>
            </w:pPr>
            <w:r>
              <w:rPr>
                <w:rFonts w:hAnsi="Times New Roman" w:cs="Times New Roman" w:hint="eastAsia"/>
                <w:spacing w:val="18"/>
                <w:sz w:val="32"/>
              </w:rPr>
              <w:t>２</w:t>
            </w:r>
          </w:p>
          <w:p w14:paraId="7E9342B0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725CFC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86623EA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717C7EED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</w:tc>
      </w:tr>
      <w:tr w:rsidR="00C20ECB" w14:paraId="2B9EA863" w14:textId="77777777">
        <w:trPr>
          <w:trHeight w:val="1122"/>
        </w:trPr>
        <w:tc>
          <w:tcPr>
            <w:tcW w:w="37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E71434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  <w:p w14:paraId="7CFEEE59" w14:textId="77777777" w:rsidR="00C20ECB" w:rsidRPr="00E7187B" w:rsidRDefault="00E7187B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hAnsi="Times New Roman" w:cs="Times New Roman"/>
                <w:spacing w:val="18"/>
                <w:sz w:val="32"/>
              </w:rPr>
            </w:pPr>
            <w:r>
              <w:rPr>
                <w:rFonts w:hAnsi="Times New Roman" w:cs="Times New Roman" w:hint="eastAsia"/>
                <w:spacing w:val="18"/>
                <w:sz w:val="32"/>
              </w:rPr>
              <w:t>３</w:t>
            </w:r>
          </w:p>
          <w:p w14:paraId="5B0AB5E8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F15C93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A793E54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18590EEF" w14:textId="77777777" w:rsidR="00C20ECB" w:rsidRDefault="00C20ECB" w:rsidP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18"/>
              </w:rPr>
            </w:pPr>
          </w:p>
        </w:tc>
      </w:tr>
      <w:tr w:rsidR="004A3F1B" w14:paraId="52A848EA" w14:textId="77777777">
        <w:trPr>
          <w:trHeight w:val="1096"/>
        </w:trPr>
        <w:tc>
          <w:tcPr>
            <w:tcW w:w="37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AEB556" w14:textId="77777777" w:rsidR="004A3F1B" w:rsidRDefault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</w:p>
          <w:p w14:paraId="496F4FC6" w14:textId="77777777" w:rsidR="004A3F1B" w:rsidRPr="00E7187B" w:rsidRDefault="00E7187B" w:rsidP="004A3F1B">
            <w:pPr>
              <w:suppressAutoHyphens/>
              <w:kinsoku w:val="0"/>
              <w:wordWrap w:val="0"/>
              <w:autoSpaceDE w:val="0"/>
              <w:autoSpaceDN w:val="0"/>
              <w:spacing w:line="502" w:lineRule="exact"/>
              <w:jc w:val="center"/>
              <w:rPr>
                <w:rFonts w:hAnsi="Times New Roman" w:cs="Times New Roman"/>
                <w:spacing w:val="18"/>
                <w:sz w:val="32"/>
              </w:rPr>
            </w:pPr>
            <w:r>
              <w:rPr>
                <w:rFonts w:hAnsi="Times New Roman" w:cs="Times New Roman" w:hint="eastAsia"/>
                <w:spacing w:val="18"/>
                <w:sz w:val="32"/>
              </w:rPr>
              <w:t>４</w:t>
            </w:r>
          </w:p>
          <w:p w14:paraId="4E544D3A" w14:textId="77777777" w:rsidR="004A3F1B" w:rsidRPr="004A3F1B" w:rsidRDefault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b/>
                <w:spacing w:val="18"/>
              </w:rPr>
            </w:pPr>
            <w:r w:rsidRPr="004A3F1B">
              <w:rPr>
                <w:rFonts w:hAnsi="Times New Roman" w:cs="Times New Roman" w:hint="eastAsia"/>
                <w:b/>
                <w:spacing w:val="18"/>
              </w:rPr>
              <w:t>（高等学校部門のみ）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237766" w14:textId="77777777" w:rsidR="004A3F1B" w:rsidRDefault="004A3F1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20ECB" w14:paraId="1ECC35F0" w14:textId="77777777">
        <w:trPr>
          <w:trHeight w:val="1086"/>
        </w:trPr>
        <w:tc>
          <w:tcPr>
            <w:tcW w:w="3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021014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32F8549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記入例</w:t>
            </w:r>
          </w:p>
          <w:p w14:paraId="0119404D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C48A56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4EFBE035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金管八重奏</w:t>
            </w:r>
          </w:p>
          <w:p w14:paraId="2FD523D4" w14:textId="77777777" w:rsidR="00C20ECB" w:rsidRDefault="00C20E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14:paraId="1B3DFB53" w14:textId="77777777" w:rsidR="00C20ECB" w:rsidRDefault="00C20E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8"/>
        </w:rPr>
      </w:pPr>
    </w:p>
    <w:sectPr w:rsidR="00C20ECB" w:rsidSect="0031473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98D6" w14:textId="77777777" w:rsidR="00651FC3" w:rsidRDefault="00651FC3">
      <w:r>
        <w:separator/>
      </w:r>
    </w:p>
  </w:endnote>
  <w:endnote w:type="continuationSeparator" w:id="0">
    <w:p w14:paraId="088D0528" w14:textId="77777777" w:rsidR="00651FC3" w:rsidRDefault="0065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6F67" w14:textId="77777777" w:rsidR="00651FC3" w:rsidRDefault="00651F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EB204D" w14:textId="77777777" w:rsidR="00651FC3" w:rsidRDefault="0065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6553"/>
  <w:drawingGridVerticalSpacing w:val="3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15"/>
    <w:rsid w:val="00027BA3"/>
    <w:rsid w:val="00042F6B"/>
    <w:rsid w:val="00057A2E"/>
    <w:rsid w:val="000A26CA"/>
    <w:rsid w:val="000A4B20"/>
    <w:rsid w:val="001018FB"/>
    <w:rsid w:val="001379CF"/>
    <w:rsid w:val="001E0139"/>
    <w:rsid w:val="00241DAC"/>
    <w:rsid w:val="00314733"/>
    <w:rsid w:val="004A3F1B"/>
    <w:rsid w:val="005C27E2"/>
    <w:rsid w:val="00651FC3"/>
    <w:rsid w:val="00694B41"/>
    <w:rsid w:val="00707BC1"/>
    <w:rsid w:val="008D2E15"/>
    <w:rsid w:val="00A92F78"/>
    <w:rsid w:val="00C20ECB"/>
    <w:rsid w:val="00E7187B"/>
    <w:rsid w:val="00E7387A"/>
    <w:rsid w:val="00FE7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C9C757"/>
  <w15:docId w15:val="{82EAA9BC-C9E0-4804-880F-A6A4A9C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3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7E2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2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7E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湯田　公夫</dc:creator>
  <cp:keywords/>
  <cp:lastModifiedBy>遠藤 小織</cp:lastModifiedBy>
  <cp:revision>2</cp:revision>
  <cp:lastPrinted>2021-09-23T07:07:00Z</cp:lastPrinted>
  <dcterms:created xsi:type="dcterms:W3CDTF">2022-09-06T05:48:00Z</dcterms:created>
  <dcterms:modified xsi:type="dcterms:W3CDTF">2022-09-06T05:48:00Z</dcterms:modified>
</cp:coreProperties>
</file>