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934B" w14:textId="58220E1B" w:rsidR="00224A35" w:rsidRDefault="00B977E1" w:rsidP="008A34B6">
      <w:pPr>
        <w:adjustRightInd/>
        <w:spacing w:line="372" w:lineRule="exact"/>
        <w:jc w:val="center"/>
        <w:rPr>
          <w:rFonts w:hAnsi="Times New Roman" w:cs="Times New Roman"/>
          <w:spacing w:val="36"/>
        </w:rPr>
      </w:pPr>
      <w:r>
        <w:rPr>
          <w:rFonts w:eastAsia="ＭＳ Ｐゴシック" w:hAnsi="Times New Roman" w:cs="ＭＳ Ｐゴシック" w:hint="eastAsia"/>
          <w:spacing w:val="14"/>
          <w:sz w:val="30"/>
        </w:rPr>
        <w:t>第</w:t>
      </w:r>
      <w:r w:rsidR="000E58A0">
        <w:rPr>
          <w:rFonts w:eastAsia="ＭＳ Ｐゴシック" w:hAnsi="Times New Roman" w:cs="ＭＳ Ｐゴシック" w:hint="eastAsia"/>
          <w:spacing w:val="14"/>
          <w:sz w:val="30"/>
        </w:rPr>
        <w:t>５０</w:t>
      </w:r>
      <w:r w:rsidR="00224A35">
        <w:rPr>
          <w:rFonts w:eastAsia="ＭＳ Ｐゴシック" w:hAnsi="Times New Roman" w:cs="ＭＳ Ｐゴシック" w:hint="eastAsia"/>
          <w:spacing w:val="14"/>
          <w:sz w:val="30"/>
        </w:rPr>
        <w:t>回福島県アンサンブルコンテスト県北支部大会</w:t>
      </w:r>
    </w:p>
    <w:p w14:paraId="1BBC631D" w14:textId="268D157F" w:rsidR="00224A35" w:rsidRDefault="00224A35">
      <w:pPr>
        <w:adjustRightInd/>
        <w:spacing w:line="432" w:lineRule="exact"/>
        <w:jc w:val="center"/>
        <w:rPr>
          <w:rFonts w:hAnsi="Times New Roman" w:cs="Times New Roman"/>
          <w:spacing w:val="36"/>
        </w:rPr>
      </w:pPr>
      <w:r>
        <w:rPr>
          <w:rFonts w:eastAsia="ＭＳ ゴシック" w:hAnsi="Times New Roman" w:cs="ＭＳ ゴシック" w:hint="eastAsia"/>
          <w:spacing w:val="22"/>
          <w:sz w:val="36"/>
        </w:rPr>
        <w:t>ステージ配置図</w:t>
      </w:r>
    </w:p>
    <w:p w14:paraId="25331239" w14:textId="77777777" w:rsidR="00224A35" w:rsidRDefault="00224A35">
      <w:pPr>
        <w:adjustRightInd/>
        <w:spacing w:line="292" w:lineRule="exact"/>
        <w:rPr>
          <w:rFonts w:hAnsi="Times New Roman" w:cs="Times New Roman"/>
          <w:spacing w:val="36"/>
        </w:rPr>
      </w:pPr>
    </w:p>
    <w:p w14:paraId="334EE182" w14:textId="6918CDEC" w:rsidR="00224A35" w:rsidRDefault="00224A35">
      <w:pPr>
        <w:adjustRightInd/>
        <w:spacing w:line="292" w:lineRule="exact"/>
        <w:rPr>
          <w:rFonts w:hAnsi="Times New Roman" w:cs="Times New Roman"/>
          <w:spacing w:val="36"/>
        </w:rPr>
      </w:pP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  <w:r>
        <w:rPr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    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</w:t>
      </w:r>
      <w:r w:rsidR="00F74ADD">
        <w:rPr>
          <w:rFonts w:hint="eastAsia"/>
          <w:u w:val="single" w:color="000000"/>
        </w:rPr>
        <w:t xml:space="preserve">　　　</w:t>
      </w:r>
    </w:p>
    <w:p w14:paraId="6001F3B1" w14:textId="5540CBAB" w:rsidR="000E58A0" w:rsidRDefault="000E58A0" w:rsidP="000E58A0">
      <w:pPr>
        <w:adjustRightInd/>
        <w:spacing w:line="292" w:lineRule="exact"/>
        <w:ind w:right="1160"/>
        <w:jc w:val="center"/>
        <w:rPr>
          <w:rFonts w:hAnsi="Times New Roman" w:cs="Times New Roman"/>
          <w:spacing w:val="36"/>
        </w:rPr>
      </w:pPr>
      <w:r>
        <w:rPr>
          <w:rFonts w:hint="eastAsia"/>
        </w:rPr>
        <w:t xml:space="preserve">　　　　　　　　　　　　　　　　　　　　　　　　　　　　　　　　　　部　門</w:t>
      </w:r>
      <w:r>
        <w:rPr>
          <w:rFonts w:hint="eastAsia"/>
          <w:u w:val="single" w:color="000000"/>
        </w:rPr>
        <w:t xml:space="preserve">　　　　　　　　の部</w:t>
      </w:r>
    </w:p>
    <w:p w14:paraId="742E1908" w14:textId="77777777" w:rsidR="00224A35" w:rsidRPr="000E58A0" w:rsidRDefault="00224A35">
      <w:pPr>
        <w:adjustRightInd/>
        <w:spacing w:line="292" w:lineRule="exact"/>
        <w:rPr>
          <w:rFonts w:hAnsi="Times New Roman" w:cs="Times New Roman"/>
          <w:spacing w:val="36"/>
        </w:rPr>
      </w:pPr>
    </w:p>
    <w:p w14:paraId="5B7D2A30" w14:textId="34B5AEA7" w:rsidR="000E58A0" w:rsidRDefault="00224A35" w:rsidP="000E58A0">
      <w:pPr>
        <w:adjustRightInd/>
        <w:spacing w:line="292" w:lineRule="exact"/>
        <w:rPr>
          <w:rFonts w:hAnsi="Times New Roman" w:cs="Times New Roman"/>
          <w:spacing w:val="36"/>
        </w:rPr>
      </w:pPr>
      <w:r>
        <w:rPr>
          <w:rFonts w:hint="eastAsia"/>
        </w:rPr>
        <w:t>演奏形態</w:t>
      </w:r>
      <w:r>
        <w:rPr>
          <w:rFonts w:hint="eastAsia"/>
          <w:u w:val="single" w:color="000000"/>
        </w:rPr>
        <w:t xml:space="preserve">　　　　　　　　　</w:t>
      </w:r>
      <w:r w:rsidR="00F74ADD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重　奏</w:t>
      </w:r>
      <w:r w:rsidR="000E58A0">
        <w:rPr>
          <w:rFonts w:hint="eastAsia"/>
        </w:rPr>
        <w:t xml:space="preserve">　　　　　　　　　　　　　　　　　プロＮｏ．</w:t>
      </w:r>
      <w:r w:rsidR="000E58A0">
        <w:rPr>
          <w:u w:val="single" w:color="000000"/>
        </w:rPr>
        <w:t xml:space="preserve">       </w:t>
      </w:r>
      <w:r w:rsidR="000E58A0">
        <w:rPr>
          <w:rFonts w:hint="eastAsia"/>
          <w:u w:val="single" w:color="000000"/>
        </w:rPr>
        <w:t xml:space="preserve">　</w:t>
      </w:r>
      <w:r w:rsidR="000E58A0">
        <w:rPr>
          <w:u w:val="single" w:color="000000"/>
        </w:rPr>
        <w:t xml:space="preserve">   </w:t>
      </w:r>
    </w:p>
    <w:p w14:paraId="3C8A8CEF" w14:textId="44CFC356" w:rsidR="00224A35" w:rsidRDefault="00224A35" w:rsidP="000E58A0">
      <w:pPr>
        <w:adjustRightInd/>
        <w:spacing w:line="292" w:lineRule="exact"/>
        <w:jc w:val="right"/>
        <w:rPr>
          <w:rFonts w:hAnsi="Times New Roman" w:cs="Times New Roman"/>
          <w:spacing w:val="36"/>
        </w:rPr>
      </w:pPr>
    </w:p>
    <w:tbl>
      <w:tblPr>
        <w:tblW w:w="1503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7"/>
      </w:tblGrid>
      <w:tr w:rsidR="00224A35" w14:paraId="1F80A0FD" w14:textId="77777777" w:rsidTr="000E58A0">
        <w:trPr>
          <w:trHeight w:val="34"/>
        </w:trPr>
        <w:tc>
          <w:tcPr>
            <w:tcW w:w="1503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2A4D8910" w14:textId="412EEE28" w:rsidR="00224A35" w:rsidRPr="00A06F59" w:rsidRDefault="00E41D91" w:rsidP="00FC1524">
            <w:pPr>
              <w:kinsoku w:val="0"/>
              <w:overflowPunct w:val="0"/>
              <w:spacing w:line="292" w:lineRule="exact"/>
              <w:jc w:val="center"/>
              <w:rPr>
                <w:rFonts w:hAnsi="Times New Roman" w:cs="Times New Roman"/>
                <w:b/>
                <w:bCs/>
                <w:spacing w:val="36"/>
              </w:rPr>
            </w:pPr>
            <w:r w:rsidRPr="00A06F59">
              <w:rPr>
                <w:rFonts w:hint="eastAsia"/>
                <w:b/>
                <w:bCs/>
                <w:spacing w:val="44"/>
                <w:sz w:val="18"/>
              </w:rPr>
              <w:t>ステージ奥</w:t>
            </w:r>
            <w:r w:rsidR="00A06F59" w:rsidRPr="001D4E88">
              <w:rPr>
                <w:rFonts w:ascii="HG丸ｺﾞｼｯｸM-PRO" w:eastAsia="HG丸ｺﾞｼｯｸM-PRO" w:hAnsi="HG丸ｺﾞｼｯｸM-PRO" w:hint="eastAsia"/>
                <w:b/>
                <w:bCs/>
                <w:spacing w:val="44"/>
                <w:sz w:val="18"/>
              </w:rPr>
              <w:t>（奥行約６．５ｍ）</w:t>
            </w:r>
          </w:p>
          <w:p w14:paraId="7F0E6107" w14:textId="77777777" w:rsidR="00224A35" w:rsidRPr="00A06F59" w:rsidRDefault="00224A35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41A2D0C6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3777C474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241A7F79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35E0C512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76781ACC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0E18013D" w14:textId="337CFF7C" w:rsidR="0010380F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5D61F6D6" w14:textId="77777777" w:rsidR="00A06F59" w:rsidRPr="00A06F59" w:rsidRDefault="00A06F59" w:rsidP="000E58A0">
            <w:pPr>
              <w:kinsoku w:val="0"/>
              <w:overflowPunct w:val="0"/>
              <w:spacing w:line="292" w:lineRule="exact"/>
              <w:rPr>
                <w:rFonts w:ascii="HG丸ｺﾞｼｯｸM-PRO" w:eastAsia="HG丸ｺﾞｼｯｸM-PRO" w:hAnsi="HG丸ｺﾞｼｯｸM-PRO" w:cs="Times New Roman" w:hint="eastAsia"/>
                <w:b/>
                <w:bCs/>
                <w:spacing w:val="78"/>
              </w:rPr>
            </w:pPr>
          </w:p>
          <w:p w14:paraId="3B12462D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739827CC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1D906937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39952A99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7119F92C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1AF31C80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3B830CEE" w14:textId="77777777" w:rsidR="0010380F" w:rsidRPr="00A06F59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</w:rPr>
            </w:pPr>
          </w:p>
          <w:p w14:paraId="1C8C8199" w14:textId="77777777" w:rsidR="0010380F" w:rsidRPr="001D4E88" w:rsidRDefault="0010380F" w:rsidP="000E58A0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b/>
                <w:bCs/>
                <w:spacing w:val="78"/>
                <w:sz w:val="20"/>
                <w:szCs w:val="20"/>
              </w:rPr>
            </w:pPr>
          </w:p>
          <w:p w14:paraId="3501C21D" w14:textId="3134A7A3" w:rsidR="0010380F" w:rsidRPr="00A06F59" w:rsidRDefault="001D4E88" w:rsidP="00A06F59">
            <w:pPr>
              <w:kinsoku w:val="0"/>
              <w:overflowPunct w:val="0"/>
              <w:spacing w:line="29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pacing w:val="78"/>
              </w:rPr>
            </w:pPr>
            <w:r w:rsidRPr="001D4E88">
              <w:rPr>
                <w:rFonts w:ascii="HG丸ｺﾞｼｯｸM-PRO" w:eastAsia="HG丸ｺﾞｼｯｸM-PRO" w:hAnsi="HG丸ｺﾞｼｯｸM-PRO" w:cs="Times New Roman" w:hint="eastAsia"/>
                <w:b/>
                <w:bCs/>
                <w:spacing w:val="78"/>
                <w:sz w:val="18"/>
                <w:szCs w:val="18"/>
              </w:rPr>
              <w:t>（</w:t>
            </w:r>
            <w:r w:rsidR="00A06F59" w:rsidRPr="001D4E88">
              <w:rPr>
                <w:rFonts w:ascii="HG丸ｺﾞｼｯｸM-PRO" w:eastAsia="HG丸ｺﾞｼｯｸM-PRO" w:hAnsi="HG丸ｺﾞｼｯｸM-PRO" w:cs="Times New Roman" w:hint="eastAsia"/>
                <w:b/>
                <w:bCs/>
                <w:spacing w:val="78"/>
                <w:sz w:val="18"/>
                <w:szCs w:val="18"/>
              </w:rPr>
              <w:t>幅約1</w:t>
            </w:r>
            <w:r w:rsidR="00A06F59" w:rsidRPr="001D4E88">
              <w:rPr>
                <w:rFonts w:ascii="HG丸ｺﾞｼｯｸM-PRO" w:eastAsia="HG丸ｺﾞｼｯｸM-PRO" w:hAnsi="HG丸ｺﾞｼｯｸM-PRO" w:cs="Times New Roman"/>
                <w:b/>
                <w:bCs/>
                <w:spacing w:val="78"/>
                <w:sz w:val="18"/>
                <w:szCs w:val="18"/>
              </w:rPr>
              <w:t>3.5m</w:t>
            </w:r>
            <w:r w:rsidRPr="001D4E88">
              <w:rPr>
                <w:rFonts w:ascii="HG丸ｺﾞｼｯｸM-PRO" w:eastAsia="HG丸ｺﾞｼｯｸM-PRO" w:hAnsi="HG丸ｺﾞｼｯｸM-PRO" w:cs="Times New Roman" w:hint="eastAsia"/>
                <w:b/>
                <w:bCs/>
                <w:spacing w:val="78"/>
                <w:sz w:val="18"/>
                <w:szCs w:val="18"/>
              </w:rPr>
              <w:t>）</w:t>
            </w:r>
          </w:p>
        </w:tc>
      </w:tr>
      <w:tr w:rsidR="00224A35" w14:paraId="236144F9" w14:textId="77777777" w:rsidTr="000E58A0">
        <w:trPr>
          <w:trHeight w:val="2474"/>
        </w:trPr>
        <w:tc>
          <w:tcPr>
            <w:tcW w:w="15037" w:type="dxa"/>
            <w:tcBorders>
              <w:top w:val="dashed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ACC435" w14:textId="36E209A4" w:rsidR="00FC1524" w:rsidRDefault="00FC1524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78"/>
              </w:rPr>
            </w:pPr>
          </w:p>
          <w:p w14:paraId="12EFE4DF" w14:textId="77777777" w:rsidR="00224A35" w:rsidRDefault="00224A35" w:rsidP="0010380F">
            <w:pPr>
              <w:kinsoku w:val="0"/>
              <w:overflowPunct w:val="0"/>
              <w:spacing w:line="292" w:lineRule="exact"/>
              <w:ind w:firstLineChars="100" w:firstLine="358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  <w:spacing w:val="44"/>
                <w:sz w:val="20"/>
              </w:rPr>
              <w:t>椅子</w:t>
            </w:r>
            <w:r>
              <w:rPr>
                <w:spacing w:val="124"/>
                <w:sz w:val="20"/>
              </w:rPr>
              <w:t>(</w:t>
            </w:r>
            <w:r>
              <w:rPr>
                <w:rFonts w:hint="eastAsia"/>
                <w:spacing w:val="44"/>
                <w:sz w:val="20"/>
              </w:rPr>
              <w:t xml:space="preserve">　</w:t>
            </w:r>
            <w:r>
              <w:rPr>
                <w:spacing w:val="124"/>
                <w:sz w:val="20"/>
              </w:rPr>
              <w:t>)</w:t>
            </w:r>
            <w:r>
              <w:rPr>
                <w:rFonts w:hint="eastAsia"/>
                <w:spacing w:val="44"/>
                <w:sz w:val="20"/>
              </w:rPr>
              <w:t xml:space="preserve">脚　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hint="eastAsia"/>
                <w:spacing w:val="44"/>
                <w:sz w:val="18"/>
              </w:rPr>
              <w:t>ピアノ椅子</w:t>
            </w:r>
            <w:r>
              <w:rPr>
                <w:rFonts w:hint="eastAsia"/>
                <w:spacing w:val="44"/>
                <w:sz w:val="20"/>
              </w:rPr>
              <w:t xml:space="preserve">　要</w:t>
            </w:r>
            <w:r>
              <w:rPr>
                <w:spacing w:val="124"/>
                <w:sz w:val="20"/>
              </w:rPr>
              <w:t>(</w:t>
            </w:r>
            <w:r>
              <w:rPr>
                <w:rFonts w:hint="eastAsia"/>
                <w:spacing w:val="44"/>
                <w:sz w:val="20"/>
              </w:rPr>
              <w:t xml:space="preserve">　</w:t>
            </w:r>
            <w:r>
              <w:rPr>
                <w:spacing w:val="124"/>
                <w:sz w:val="20"/>
              </w:rPr>
              <w:t>)</w:t>
            </w:r>
            <w:r>
              <w:rPr>
                <w:rFonts w:hint="eastAsia"/>
                <w:spacing w:val="44"/>
                <w:sz w:val="20"/>
              </w:rPr>
              <w:t xml:space="preserve">脚・不要　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hint="eastAsia"/>
                <w:spacing w:val="44"/>
                <w:sz w:val="20"/>
              </w:rPr>
              <w:t>譜面台</w:t>
            </w:r>
            <w:r>
              <w:rPr>
                <w:spacing w:val="124"/>
                <w:sz w:val="20"/>
              </w:rPr>
              <w:t>(</w:t>
            </w:r>
            <w:r>
              <w:rPr>
                <w:rFonts w:hint="eastAsia"/>
                <w:spacing w:val="44"/>
                <w:sz w:val="20"/>
              </w:rPr>
              <w:t xml:space="preserve">　</w:t>
            </w:r>
            <w:r>
              <w:rPr>
                <w:spacing w:val="124"/>
                <w:sz w:val="20"/>
              </w:rPr>
              <w:t>)</w:t>
            </w:r>
            <w:r>
              <w:rPr>
                <w:rFonts w:hint="eastAsia"/>
                <w:spacing w:val="44"/>
                <w:sz w:val="20"/>
              </w:rPr>
              <w:t xml:space="preserve">台　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hint="eastAsia"/>
                <w:spacing w:val="44"/>
                <w:sz w:val="20"/>
              </w:rPr>
              <w:t>電源使用（有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rFonts w:hint="eastAsia"/>
                <w:spacing w:val="124"/>
                <w:sz w:val="20"/>
              </w:rPr>
              <w:t>･</w:t>
            </w:r>
            <w:r>
              <w:rPr>
                <w:rFonts w:hint="eastAsia"/>
                <w:spacing w:val="44"/>
                <w:sz w:val="20"/>
              </w:rPr>
              <w:t>無）</w:t>
            </w:r>
          </w:p>
          <w:p w14:paraId="182BFAA8" w14:textId="77777777" w:rsidR="00224A35" w:rsidRDefault="00224A35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36"/>
              </w:rPr>
            </w:pPr>
          </w:p>
          <w:p w14:paraId="6A3BC8FC" w14:textId="341AB475" w:rsidR="00224A35" w:rsidRDefault="00224A35" w:rsidP="008D3129">
            <w:pPr>
              <w:kinsoku w:val="0"/>
              <w:overflowPunct w:val="0"/>
              <w:spacing w:line="292" w:lineRule="exact"/>
              <w:ind w:left="756" w:hangingChars="200" w:hanging="756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  <w:spacing w:val="44"/>
              </w:rPr>
              <w:t xml:space="preserve">　※椅子の場所を○（ピアノ椅子</w:t>
            </w:r>
            <w:r w:rsidR="00A06F59" w:rsidRPr="00A06F59">
              <w:rPr>
                <w:rFonts w:hint="eastAsia"/>
                <w:spacing w:val="44"/>
                <w:w w:val="66"/>
              </w:rPr>
              <w:t>（２個まで借用可）</w:t>
            </w:r>
            <w:r>
              <w:rPr>
                <w:rFonts w:hint="eastAsia"/>
                <w:spacing w:val="44"/>
              </w:rPr>
              <w:t>は●）で、譜面台は×、電源使用箇所は▲で記入してください。</w:t>
            </w:r>
          </w:p>
          <w:p w14:paraId="129A501B" w14:textId="77777777" w:rsidR="00224A35" w:rsidRDefault="008D3129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36"/>
              </w:rPr>
            </w:pPr>
            <w:r>
              <w:rPr>
                <w:rFonts w:hint="eastAsia"/>
                <w:spacing w:val="62"/>
              </w:rPr>
              <w:t xml:space="preserve">　</w:t>
            </w:r>
            <w:r w:rsidR="00224A35">
              <w:rPr>
                <w:rFonts w:hint="eastAsia"/>
                <w:spacing w:val="44"/>
              </w:rPr>
              <w:t>※打楽器はわかりやすく図示してください。</w:t>
            </w:r>
          </w:p>
          <w:p w14:paraId="44FFC625" w14:textId="7E4850D0" w:rsidR="00224A35" w:rsidRDefault="00224A35">
            <w:pPr>
              <w:kinsoku w:val="0"/>
              <w:overflowPunct w:val="0"/>
              <w:spacing w:line="292" w:lineRule="exact"/>
              <w:rPr>
                <w:rFonts w:hAnsi="Times New Roman" w:cs="Times New Roman"/>
                <w:spacing w:val="78"/>
              </w:rPr>
            </w:pPr>
            <w:r>
              <w:rPr>
                <w:rFonts w:hint="eastAsia"/>
                <w:spacing w:val="44"/>
              </w:rPr>
              <w:t xml:space="preserve">　※県北連盟所有の楽器の</w:t>
            </w:r>
            <w:r w:rsidR="00F74ADD" w:rsidRPr="00F74ADD">
              <w:rPr>
                <w:rFonts w:hint="eastAsia"/>
                <w:spacing w:val="44"/>
                <w:u w:val="wave"/>
              </w:rPr>
              <w:t>当日の</w:t>
            </w:r>
            <w:r>
              <w:rPr>
                <w:rFonts w:hint="eastAsia"/>
                <w:spacing w:val="44"/>
              </w:rPr>
              <w:t>借用　　チャイム（有・無）ゴング（有・無</w:t>
            </w:r>
            <w:r w:rsidR="00FC1524">
              <w:rPr>
                <w:rFonts w:hint="eastAsia"/>
                <w:spacing w:val="44"/>
              </w:rPr>
              <w:t>）</w:t>
            </w:r>
          </w:p>
        </w:tc>
      </w:tr>
    </w:tbl>
    <w:p w14:paraId="659FBB87" w14:textId="7C241C56" w:rsidR="00224A35" w:rsidRDefault="0052498F">
      <w:pPr>
        <w:adjustRightInd/>
        <w:spacing w:line="292" w:lineRule="exact"/>
        <w:rPr>
          <w:rFonts w:hAnsi="Times New Roman" w:cs="Times New Roman"/>
          <w:spacing w:val="36"/>
        </w:rPr>
      </w:pPr>
      <w:r w:rsidRPr="00292A8B">
        <w:rPr>
          <w:b/>
          <w:bCs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F5E73D6" wp14:editId="012E4E6C">
            <wp:simplePos x="0" y="0"/>
            <wp:positionH relativeFrom="margin">
              <wp:align>right</wp:align>
            </wp:positionH>
            <wp:positionV relativeFrom="paragraph">
              <wp:posOffset>3956685</wp:posOffset>
            </wp:positionV>
            <wp:extent cx="9401175" cy="4814314"/>
            <wp:effectExtent l="0" t="0" r="0" b="5715"/>
            <wp:wrapNone/>
            <wp:docPr id="7" name="図 7" descr="舞台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舞台の画像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2" t="11380" r="18827" b="23851"/>
                    <a:stretch/>
                  </pic:blipFill>
                  <pic:spPr bwMode="auto">
                    <a:xfrm>
                      <a:off x="0" y="0"/>
                      <a:ext cx="9401175" cy="481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4A35" w:rsidSect="000E58A0">
      <w:type w:val="continuous"/>
      <w:pgSz w:w="16838" w:h="11906" w:orient="landscape"/>
      <w:pgMar w:top="720" w:right="720" w:bottom="720" w:left="720" w:header="720" w:footer="720" w:gutter="0"/>
      <w:pgNumType w:start="1"/>
      <w:cols w:space="720"/>
      <w:noEndnote/>
      <w:docGrid w:type="linesAndChars" w:linePitch="299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4CC8" w14:textId="77777777" w:rsidR="0059175A" w:rsidRDefault="0059175A">
      <w:r>
        <w:separator/>
      </w:r>
    </w:p>
  </w:endnote>
  <w:endnote w:type="continuationSeparator" w:id="0">
    <w:p w14:paraId="4B433110" w14:textId="77777777" w:rsidR="0059175A" w:rsidRDefault="0059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174A" w14:textId="77777777" w:rsidR="0059175A" w:rsidRDefault="0059175A">
      <w:r>
        <w:rPr>
          <w:rFonts w:hAnsi="Times New Roman" w:cs="Times New Roman"/>
          <w:color w:val="auto"/>
          <w:sz w:val="2"/>
        </w:rPr>
        <w:continuationSeparator/>
      </w:r>
    </w:p>
  </w:footnote>
  <w:footnote w:type="continuationSeparator" w:id="0">
    <w:p w14:paraId="064A9501" w14:textId="77777777" w:rsidR="0059175A" w:rsidRDefault="0059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45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2B"/>
    <w:rsid w:val="0002132A"/>
    <w:rsid w:val="00074399"/>
    <w:rsid w:val="000E58A0"/>
    <w:rsid w:val="0010380F"/>
    <w:rsid w:val="001D4E88"/>
    <w:rsid w:val="00224A35"/>
    <w:rsid w:val="002D0887"/>
    <w:rsid w:val="003050C6"/>
    <w:rsid w:val="0033621E"/>
    <w:rsid w:val="00461497"/>
    <w:rsid w:val="0052498F"/>
    <w:rsid w:val="00533E6C"/>
    <w:rsid w:val="0059175A"/>
    <w:rsid w:val="005E5FE9"/>
    <w:rsid w:val="0061602B"/>
    <w:rsid w:val="00662C37"/>
    <w:rsid w:val="00677083"/>
    <w:rsid w:val="00760CB3"/>
    <w:rsid w:val="0087712E"/>
    <w:rsid w:val="008A34B6"/>
    <w:rsid w:val="008D3129"/>
    <w:rsid w:val="00910F86"/>
    <w:rsid w:val="009D2771"/>
    <w:rsid w:val="00A06F59"/>
    <w:rsid w:val="00A35EAD"/>
    <w:rsid w:val="00B977E1"/>
    <w:rsid w:val="00C66691"/>
    <w:rsid w:val="00D31967"/>
    <w:rsid w:val="00D33573"/>
    <w:rsid w:val="00D4136B"/>
    <w:rsid w:val="00E41D91"/>
    <w:rsid w:val="00EE533F"/>
    <w:rsid w:val="00F65B9B"/>
    <w:rsid w:val="00F74ADD"/>
    <w:rsid w:val="00FC1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DC5B29"/>
  <w15:docId w15:val="{A9ECE999-780D-4291-B0C5-511FA6C4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0F8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0C6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05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0C6"/>
    <w:rPr>
      <w:rFonts w:ascii="ＭＳ 明朝" w:hAnsi="ＭＳ 明朝" w:cs="ＭＳ 明朝"/>
      <w:color w:val="000000"/>
      <w:sz w:val="22"/>
      <w:szCs w:val="22"/>
    </w:rPr>
  </w:style>
  <w:style w:type="table" w:styleId="a7">
    <w:name w:val="Table Grid"/>
    <w:basedOn w:val="a1"/>
    <w:uiPriority w:val="59"/>
    <w:rsid w:val="0076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5601-D709-4B5F-981A-725F8773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ステージ配置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ステージ配置</dc:title>
  <dc:subject/>
  <dc:creator>一太郎８</dc:creator>
  <cp:keywords/>
  <cp:lastModifiedBy>遠藤 小織</cp:lastModifiedBy>
  <cp:revision>4</cp:revision>
  <cp:lastPrinted>2005-10-08T02:51:00Z</cp:lastPrinted>
  <dcterms:created xsi:type="dcterms:W3CDTF">2022-09-06T07:53:00Z</dcterms:created>
  <dcterms:modified xsi:type="dcterms:W3CDTF">2022-10-01T00:43:00Z</dcterms:modified>
</cp:coreProperties>
</file>